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859" w:rsidRPr="00CD3B52" w:rsidRDefault="000C4414" w:rsidP="007C2334">
      <w:pPr>
        <w:spacing w:after="0"/>
        <w:rPr>
          <w:rFonts w:ascii="Verdana" w:hAnsi="Verdana"/>
          <w:sz w:val="24"/>
          <w:szCs w:val="20"/>
        </w:rPr>
      </w:pPr>
      <w:r>
        <w:rPr>
          <w:rFonts w:ascii="Verdana" w:hAnsi="Verdana"/>
          <w:noProof/>
          <w:sz w:val="24"/>
          <w:szCs w:val="20"/>
          <w:lang w:eastAsia="sv-SE"/>
        </w:rPr>
        <w:drawing>
          <wp:inline distT="0" distB="0" distL="0" distR="0">
            <wp:extent cx="1571625" cy="361950"/>
            <wp:effectExtent l="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859" w:rsidRDefault="001F3859" w:rsidP="00F76F87">
      <w:pPr>
        <w:spacing w:after="0"/>
        <w:rPr>
          <w:rFonts w:ascii="Verdana" w:hAnsi="Verdana"/>
          <w:sz w:val="20"/>
          <w:szCs w:val="20"/>
        </w:rPr>
      </w:pPr>
    </w:p>
    <w:p w:rsidR="005807B7" w:rsidRDefault="005807B7" w:rsidP="00F76F87">
      <w:pPr>
        <w:spacing w:after="0"/>
        <w:rPr>
          <w:rFonts w:ascii="Verdana" w:hAnsi="Verdana"/>
          <w:sz w:val="20"/>
          <w:szCs w:val="20"/>
        </w:rPr>
      </w:pPr>
    </w:p>
    <w:p w:rsidR="001F3859" w:rsidRDefault="00163EE5" w:rsidP="00F76F87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Pressmeddelande 201</w:t>
      </w:r>
      <w:r w:rsidR="003C551E">
        <w:rPr>
          <w:rFonts w:ascii="Verdana" w:hAnsi="Verdana"/>
          <w:sz w:val="20"/>
          <w:szCs w:val="20"/>
        </w:rPr>
        <w:t>5-</w:t>
      </w:r>
      <w:r w:rsidR="005475BF">
        <w:rPr>
          <w:rFonts w:ascii="Verdana" w:hAnsi="Verdana"/>
          <w:sz w:val="20"/>
          <w:szCs w:val="20"/>
        </w:rPr>
        <w:t>0</w:t>
      </w:r>
      <w:r w:rsidR="00173997">
        <w:rPr>
          <w:rFonts w:ascii="Verdana" w:hAnsi="Verdana"/>
          <w:sz w:val="20"/>
          <w:szCs w:val="20"/>
        </w:rPr>
        <w:t>3</w:t>
      </w:r>
      <w:r w:rsidR="005475BF">
        <w:rPr>
          <w:rFonts w:ascii="Verdana" w:hAnsi="Verdana"/>
          <w:sz w:val="20"/>
          <w:szCs w:val="20"/>
        </w:rPr>
        <w:t>-</w:t>
      </w:r>
      <w:r w:rsidR="00D955C4">
        <w:rPr>
          <w:rFonts w:ascii="Verdana" w:hAnsi="Verdana"/>
          <w:sz w:val="20"/>
          <w:szCs w:val="20"/>
        </w:rPr>
        <w:t>03</w:t>
      </w:r>
    </w:p>
    <w:p w:rsidR="001F3859" w:rsidRDefault="001F3859" w:rsidP="005047F6">
      <w:pPr>
        <w:rPr>
          <w:rFonts w:ascii="Verdana" w:hAnsi="Verdana"/>
          <w:b/>
          <w:sz w:val="20"/>
          <w:szCs w:val="20"/>
        </w:rPr>
      </w:pPr>
    </w:p>
    <w:p w:rsidR="0054698E" w:rsidRDefault="0054698E" w:rsidP="001744C0">
      <w:pPr>
        <w:rPr>
          <w:rFonts w:ascii="Verdana" w:hAnsi="Verdana"/>
          <w:b/>
        </w:rPr>
      </w:pPr>
    </w:p>
    <w:p w:rsidR="00173997" w:rsidRDefault="00173997" w:rsidP="00173997">
      <w:pPr>
        <w:rPr>
          <w:rFonts w:ascii="Verdana" w:hAnsi="Verdana"/>
          <w:b/>
        </w:rPr>
      </w:pPr>
    </w:p>
    <w:p w:rsidR="00D955C4" w:rsidRDefault="00D955C4" w:rsidP="00173997">
      <w:pPr>
        <w:rPr>
          <w:rFonts w:ascii="Verdana" w:hAnsi="Verdana"/>
          <w:b/>
        </w:rPr>
      </w:pPr>
    </w:p>
    <w:p w:rsidR="00173997" w:rsidRPr="00940020" w:rsidRDefault="00173997" w:rsidP="00173997">
      <w:pPr>
        <w:rPr>
          <w:rFonts w:ascii="Verdana" w:hAnsi="Verdana"/>
          <w:b/>
          <w:iCs/>
        </w:rPr>
      </w:pPr>
      <w:r w:rsidRPr="00940020">
        <w:rPr>
          <w:rFonts w:ascii="Verdana" w:hAnsi="Verdana"/>
          <w:b/>
        </w:rPr>
        <w:t xml:space="preserve">Stort </w:t>
      </w:r>
      <w:r>
        <w:rPr>
          <w:rFonts w:ascii="Verdana" w:hAnsi="Verdana"/>
          <w:b/>
        </w:rPr>
        <w:t xml:space="preserve">bostadsprojekt för </w:t>
      </w:r>
      <w:proofErr w:type="spellStart"/>
      <w:r>
        <w:rPr>
          <w:rFonts w:ascii="Verdana" w:hAnsi="Verdana"/>
          <w:b/>
        </w:rPr>
        <w:t>Imtech</w:t>
      </w:r>
      <w:proofErr w:type="spellEnd"/>
      <w:r>
        <w:rPr>
          <w:rFonts w:ascii="Verdana" w:hAnsi="Verdana"/>
          <w:b/>
        </w:rPr>
        <w:t xml:space="preserve"> i Gustavsberg</w:t>
      </w:r>
    </w:p>
    <w:p w:rsidR="005807B7" w:rsidRDefault="005807B7" w:rsidP="005807B7">
      <w:pPr>
        <w:rPr>
          <w:rFonts w:ascii="Palatino Linotype" w:hAnsi="Palatino Linotype"/>
          <w:b/>
          <w:i/>
          <w:sz w:val="20"/>
          <w:szCs w:val="20"/>
        </w:rPr>
      </w:pPr>
    </w:p>
    <w:p w:rsidR="00173997" w:rsidRPr="00AD08E9" w:rsidRDefault="00173997" w:rsidP="00173997">
      <w:pPr>
        <w:rPr>
          <w:rFonts w:ascii="Geneva" w:hAnsi="Geneva"/>
          <w:b/>
          <w:i/>
          <w:sz w:val="20"/>
          <w:szCs w:val="20"/>
        </w:rPr>
      </w:pPr>
      <w:proofErr w:type="spellStart"/>
      <w:r w:rsidRPr="00AD08E9">
        <w:rPr>
          <w:rFonts w:ascii="Palatino Linotype" w:hAnsi="Palatino Linotype"/>
          <w:b/>
          <w:i/>
          <w:sz w:val="20"/>
          <w:szCs w:val="20"/>
        </w:rPr>
        <w:t>Ikano</w:t>
      </w:r>
      <w:proofErr w:type="spellEnd"/>
      <w:r w:rsidRPr="00AD08E9">
        <w:rPr>
          <w:rFonts w:ascii="Palatino Linotype" w:hAnsi="Palatino Linotype"/>
          <w:b/>
          <w:i/>
          <w:sz w:val="20"/>
          <w:szCs w:val="20"/>
        </w:rPr>
        <w:t xml:space="preserve"> Bostad bygger nya bostadsrätter i de gamla porslinskvarteren i Gustavsberg på Värmdö utanför Stockholm. Imtech har fått uppdraget att svara för värme och sanitet i de nya lägenheterna i kvarteret Dreja som uppförs på Chamottevägen ett stenkast från hamnen. Här byggs tre hus med hundra lägenheter på 33-91 kvadratmeter fördelade på 1-4 rum och kök. Alla lägenheter har balkong eller uteplats.</w:t>
      </w:r>
    </w:p>
    <w:p w:rsidR="00173997" w:rsidRDefault="00173997" w:rsidP="00173997">
      <w:pPr>
        <w:rPr>
          <w:rFonts w:ascii="Palatino Linotype" w:hAnsi="Palatino Linotype"/>
          <w:sz w:val="20"/>
          <w:szCs w:val="20"/>
        </w:rPr>
      </w:pPr>
      <w:r w:rsidRPr="00AD08E9">
        <w:rPr>
          <w:rFonts w:ascii="Palatino Linotype" w:hAnsi="Palatino Linotype"/>
          <w:sz w:val="20"/>
          <w:szCs w:val="20"/>
        </w:rPr>
        <w:t>Ordersumman för Imtech är</w:t>
      </w:r>
      <w:r w:rsidR="003A78E9">
        <w:rPr>
          <w:rFonts w:ascii="Palatino Linotype" w:hAnsi="Palatino Linotype"/>
          <w:sz w:val="20"/>
          <w:szCs w:val="20"/>
        </w:rPr>
        <w:t xml:space="preserve"> drygt</w:t>
      </w:r>
      <w:r w:rsidRPr="00AD08E9">
        <w:rPr>
          <w:rFonts w:ascii="Palatino Linotype" w:hAnsi="Palatino Linotype"/>
          <w:sz w:val="20"/>
          <w:szCs w:val="20"/>
        </w:rPr>
        <w:t xml:space="preserve"> 7</w:t>
      </w:r>
      <w:r w:rsidR="009630BA">
        <w:rPr>
          <w:rFonts w:ascii="Palatino Linotype" w:hAnsi="Palatino Linotype"/>
          <w:sz w:val="20"/>
          <w:szCs w:val="20"/>
        </w:rPr>
        <w:t xml:space="preserve"> </w:t>
      </w:r>
      <w:r w:rsidRPr="00AD08E9">
        <w:rPr>
          <w:rFonts w:ascii="Palatino Linotype" w:hAnsi="Palatino Linotype"/>
          <w:sz w:val="20"/>
          <w:szCs w:val="20"/>
        </w:rPr>
        <w:t>miljoner kronor. Entreprenadformen är totalentreprenad. Projekteringen är slutförd och monteringsarbetet inleds i mars. Byggtiden är beräknad till ett år. Beställa</w:t>
      </w:r>
      <w:r w:rsidR="004F3C9B">
        <w:rPr>
          <w:rFonts w:ascii="Palatino Linotype" w:hAnsi="Palatino Linotype"/>
          <w:sz w:val="20"/>
          <w:szCs w:val="20"/>
        </w:rPr>
        <w:t xml:space="preserve">re och slutkund är </w:t>
      </w:r>
      <w:proofErr w:type="spellStart"/>
      <w:r w:rsidR="004F3C9B">
        <w:rPr>
          <w:rFonts w:ascii="Palatino Linotype" w:hAnsi="Palatino Linotype"/>
          <w:sz w:val="20"/>
          <w:szCs w:val="20"/>
        </w:rPr>
        <w:t>Ikano</w:t>
      </w:r>
      <w:proofErr w:type="spellEnd"/>
      <w:r w:rsidR="004F3C9B">
        <w:rPr>
          <w:rFonts w:ascii="Palatino Linotype" w:hAnsi="Palatino Linotype"/>
          <w:sz w:val="20"/>
          <w:szCs w:val="20"/>
        </w:rPr>
        <w:t xml:space="preserve"> Bostad.</w:t>
      </w:r>
      <w:r w:rsidRPr="00AD08E9">
        <w:rPr>
          <w:rFonts w:ascii="Palatino Linotype" w:hAnsi="Palatino Linotype"/>
          <w:sz w:val="20"/>
          <w:szCs w:val="20"/>
        </w:rPr>
        <w:t xml:space="preserve"> </w:t>
      </w:r>
    </w:p>
    <w:p w:rsidR="00173997" w:rsidRDefault="00173997" w:rsidP="00173997">
      <w:pPr>
        <w:rPr>
          <w:rFonts w:ascii="Palatino Linotype" w:hAnsi="Palatino Linotype"/>
          <w:sz w:val="20"/>
          <w:szCs w:val="20"/>
        </w:rPr>
      </w:pPr>
      <w:r w:rsidRPr="00AD08E9">
        <w:rPr>
          <w:rFonts w:ascii="Palatino Linotype" w:hAnsi="Palatino Linotype"/>
          <w:sz w:val="20"/>
          <w:szCs w:val="20"/>
        </w:rPr>
        <w:t>- Ett bra pris och vår långa erfarenhet av bostadsbyggande i Stockholm gjorde att vi anlitades för projektet, berättar Bo Lindholm, ansvarig för marknad/teknik på</w:t>
      </w:r>
      <w:r>
        <w:rPr>
          <w:rFonts w:ascii="Palatino Linotype" w:hAnsi="Palatino Linotype"/>
          <w:sz w:val="20"/>
          <w:szCs w:val="20"/>
        </w:rPr>
        <w:t xml:space="preserve"> Imtech VS-teknik Stockholm Bostad</w:t>
      </w:r>
      <w:r w:rsidR="004F3C9B">
        <w:rPr>
          <w:rFonts w:ascii="Palatino Linotype" w:hAnsi="Palatino Linotype"/>
          <w:sz w:val="20"/>
          <w:szCs w:val="20"/>
        </w:rPr>
        <w:t xml:space="preserve">. </w:t>
      </w:r>
    </w:p>
    <w:p w:rsidR="000F5527" w:rsidRPr="00173997" w:rsidRDefault="00173997" w:rsidP="00173997">
      <w:pPr>
        <w:rPr>
          <w:rFonts w:ascii="Palatino Linotype" w:hAnsi="Palatino Linotype"/>
          <w:bCs/>
          <w:iCs/>
          <w:sz w:val="20"/>
          <w:szCs w:val="20"/>
        </w:rPr>
      </w:pPr>
      <w:r w:rsidRPr="00AD08E9">
        <w:rPr>
          <w:rFonts w:ascii="Palatino Linotype" w:hAnsi="Palatino Linotype"/>
          <w:sz w:val="20"/>
          <w:szCs w:val="20"/>
        </w:rPr>
        <w:t>Den gamla fabriksmiljön i Gustavsberg håller på att omdanas till ett modernt bostadsområde där även gamla historiska byggnader utnyttjas. Under 2000-talets första år byggdes delar av fabriksområdet om till kontor och bostäder och nu fortsätter utvecklingen av området med nya bostadsprojekt.</w:t>
      </w:r>
    </w:p>
    <w:p w:rsidR="0043503C" w:rsidRPr="007A1D99" w:rsidRDefault="0043503C" w:rsidP="005807B7">
      <w:pPr>
        <w:rPr>
          <w:rFonts w:ascii="Geneva" w:hAnsi="Geneva"/>
          <w:bCs/>
          <w:iCs/>
        </w:rPr>
      </w:pPr>
    </w:p>
    <w:p w:rsidR="00173997" w:rsidRDefault="00173997" w:rsidP="005807B7">
      <w:pPr>
        <w:rPr>
          <w:rFonts w:ascii="Verdana Palatino" w:hAnsi="Verdana Palatino" w:hint="eastAsia"/>
          <w:b/>
          <w:sz w:val="20"/>
          <w:szCs w:val="20"/>
        </w:rPr>
      </w:pPr>
    </w:p>
    <w:p w:rsidR="00173997" w:rsidRDefault="00173997" w:rsidP="005807B7">
      <w:pPr>
        <w:rPr>
          <w:rFonts w:ascii="Verdana Palatino" w:hAnsi="Verdana Palatino" w:hint="eastAsia"/>
          <w:b/>
          <w:sz w:val="20"/>
          <w:szCs w:val="20"/>
        </w:rPr>
      </w:pPr>
    </w:p>
    <w:p w:rsidR="005807B7" w:rsidRPr="004E5B46" w:rsidRDefault="005807B7" w:rsidP="005807B7">
      <w:pPr>
        <w:rPr>
          <w:rFonts w:ascii="Verdana" w:hAnsi="Verdana"/>
          <w:b/>
          <w:iCs/>
          <w:sz w:val="16"/>
          <w:szCs w:val="16"/>
        </w:rPr>
      </w:pPr>
      <w:r w:rsidRPr="004E5B46">
        <w:rPr>
          <w:rFonts w:ascii="Verdana" w:hAnsi="Verdana"/>
          <w:b/>
          <w:sz w:val="16"/>
          <w:szCs w:val="16"/>
        </w:rPr>
        <w:t>För mer information kontakta</w:t>
      </w:r>
    </w:p>
    <w:p w:rsidR="00173997" w:rsidRPr="00D955C4" w:rsidRDefault="00173997" w:rsidP="00173997">
      <w:pPr>
        <w:rPr>
          <w:rFonts w:ascii="Verdana" w:hAnsi="Verdana"/>
          <w:bCs/>
          <w:iCs/>
          <w:sz w:val="18"/>
          <w:szCs w:val="18"/>
        </w:rPr>
      </w:pPr>
      <w:r w:rsidRPr="00D955C4">
        <w:rPr>
          <w:rFonts w:ascii="Verdana" w:hAnsi="Verdana"/>
          <w:sz w:val="18"/>
          <w:szCs w:val="18"/>
        </w:rPr>
        <w:t xml:space="preserve">Bo Lindholm, marknad/teknik, Imtech VS-teknik Stockholm Bostad, </w:t>
      </w:r>
      <w:proofErr w:type="spellStart"/>
      <w:r w:rsidRPr="00D955C4">
        <w:rPr>
          <w:rFonts w:ascii="Verdana" w:hAnsi="Verdana"/>
          <w:sz w:val="18"/>
          <w:szCs w:val="18"/>
        </w:rPr>
        <w:t>tel</w:t>
      </w:r>
      <w:proofErr w:type="spellEnd"/>
      <w:r w:rsidRPr="00D955C4">
        <w:rPr>
          <w:rFonts w:ascii="Verdana" w:hAnsi="Verdana"/>
          <w:sz w:val="18"/>
          <w:szCs w:val="18"/>
        </w:rPr>
        <w:t xml:space="preserve"> 010-475 30 21, e-post: </w:t>
      </w:r>
      <w:hyperlink r:id="rId7" w:history="1">
        <w:r w:rsidRPr="00D955C4">
          <w:rPr>
            <w:rStyle w:val="Hyperlnk"/>
            <w:rFonts w:ascii="Verdana" w:hAnsi="Verdana"/>
            <w:sz w:val="18"/>
            <w:szCs w:val="18"/>
          </w:rPr>
          <w:t>bo.lindholm@imtech.se</w:t>
        </w:r>
      </w:hyperlink>
    </w:p>
    <w:p w:rsidR="000F5527" w:rsidRPr="00D955C4" w:rsidRDefault="000F5527" w:rsidP="000F5527">
      <w:pPr>
        <w:rPr>
          <w:rFonts w:ascii="Verdana" w:hAnsi="Verdana"/>
          <w:bCs/>
          <w:iCs/>
          <w:sz w:val="18"/>
          <w:szCs w:val="18"/>
        </w:rPr>
      </w:pPr>
      <w:r w:rsidRPr="00D955C4">
        <w:rPr>
          <w:rFonts w:ascii="Verdana" w:hAnsi="Verdana"/>
          <w:sz w:val="18"/>
          <w:szCs w:val="18"/>
        </w:rPr>
        <w:t xml:space="preserve">Ann-Sofi Höijenstam, kommunikationschef, </w:t>
      </w:r>
      <w:proofErr w:type="spellStart"/>
      <w:r w:rsidRPr="00D955C4">
        <w:rPr>
          <w:rFonts w:ascii="Verdana" w:hAnsi="Verdana"/>
          <w:sz w:val="18"/>
          <w:szCs w:val="18"/>
        </w:rPr>
        <w:t>Imtech</w:t>
      </w:r>
      <w:proofErr w:type="spellEnd"/>
      <w:r w:rsidRPr="00D955C4">
        <w:rPr>
          <w:rFonts w:ascii="Verdana" w:hAnsi="Verdana"/>
          <w:sz w:val="18"/>
          <w:szCs w:val="18"/>
        </w:rPr>
        <w:t xml:space="preserve">, </w:t>
      </w:r>
      <w:proofErr w:type="spellStart"/>
      <w:r w:rsidRPr="00D955C4">
        <w:rPr>
          <w:rFonts w:ascii="Verdana" w:hAnsi="Verdana"/>
          <w:sz w:val="18"/>
          <w:szCs w:val="18"/>
        </w:rPr>
        <w:t>tel</w:t>
      </w:r>
      <w:proofErr w:type="spellEnd"/>
      <w:r w:rsidRPr="00D955C4">
        <w:rPr>
          <w:rFonts w:ascii="Verdana" w:hAnsi="Verdana"/>
          <w:sz w:val="18"/>
          <w:szCs w:val="18"/>
        </w:rPr>
        <w:t xml:space="preserve"> 010-475 10 22, e-post: </w:t>
      </w:r>
      <w:hyperlink r:id="rId8" w:history="1">
        <w:r w:rsidRPr="00D955C4">
          <w:rPr>
            <w:rStyle w:val="Hyperlnk"/>
            <w:rFonts w:ascii="Verdana" w:hAnsi="Verdana"/>
            <w:sz w:val="18"/>
            <w:szCs w:val="18"/>
          </w:rPr>
          <w:t>ann-sofi.hoijenstam@imtech.se</w:t>
        </w:r>
      </w:hyperlink>
    </w:p>
    <w:p w:rsidR="000F5527" w:rsidRPr="00D955C4" w:rsidRDefault="000F5527" w:rsidP="000F5527">
      <w:pPr>
        <w:rPr>
          <w:rFonts w:ascii="Palatino Linotype" w:hAnsi="Palatino Linotype"/>
          <w:b/>
          <w:sz w:val="20"/>
          <w:szCs w:val="20"/>
        </w:rPr>
      </w:pPr>
    </w:p>
    <w:p w:rsidR="005807B7" w:rsidRPr="00D955C4" w:rsidRDefault="005807B7" w:rsidP="005807B7">
      <w:pPr>
        <w:rPr>
          <w:rFonts w:ascii="Palatino Linotype" w:hAnsi="Palatino Linotype"/>
          <w:sz w:val="20"/>
          <w:szCs w:val="20"/>
        </w:rPr>
      </w:pPr>
    </w:p>
    <w:p w:rsidR="00D955C4" w:rsidRDefault="00D955C4" w:rsidP="005475BF">
      <w:pPr>
        <w:rPr>
          <w:rFonts w:ascii="Verdana" w:hAnsi="Verdana"/>
          <w:b/>
          <w:sz w:val="16"/>
          <w:szCs w:val="16"/>
        </w:rPr>
      </w:pPr>
      <w:bookmarkStart w:id="0" w:name="_GoBack"/>
      <w:bookmarkEnd w:id="0"/>
    </w:p>
    <w:p w:rsidR="005475BF" w:rsidRPr="004E5B46" w:rsidRDefault="005475BF" w:rsidP="005475BF">
      <w:pPr>
        <w:rPr>
          <w:rFonts w:ascii="Verdana" w:hAnsi="Verdana"/>
          <w:b/>
          <w:sz w:val="16"/>
          <w:szCs w:val="16"/>
        </w:rPr>
      </w:pPr>
      <w:r w:rsidRPr="004E5B46">
        <w:rPr>
          <w:rFonts w:ascii="Verdana" w:hAnsi="Verdana"/>
          <w:b/>
          <w:sz w:val="16"/>
          <w:szCs w:val="16"/>
        </w:rPr>
        <w:t xml:space="preserve">Om </w:t>
      </w:r>
      <w:proofErr w:type="spellStart"/>
      <w:r w:rsidRPr="004E5B46">
        <w:rPr>
          <w:rFonts w:ascii="Verdana" w:hAnsi="Verdana"/>
          <w:b/>
          <w:sz w:val="16"/>
          <w:szCs w:val="16"/>
        </w:rPr>
        <w:t>Imtech</w:t>
      </w:r>
      <w:proofErr w:type="spellEnd"/>
      <w:r w:rsidRPr="004E5B46">
        <w:rPr>
          <w:rFonts w:ascii="Verdana" w:hAnsi="Verdana"/>
          <w:b/>
          <w:sz w:val="16"/>
          <w:szCs w:val="16"/>
        </w:rPr>
        <w:t xml:space="preserve"> VS-teknik</w:t>
      </w:r>
    </w:p>
    <w:p w:rsidR="000F5527" w:rsidRPr="00D955C4" w:rsidRDefault="000F5527" w:rsidP="000F5527">
      <w:pPr>
        <w:rPr>
          <w:rFonts w:ascii="Verdana" w:hAnsi="Verdana"/>
          <w:bCs/>
          <w:iCs/>
          <w:sz w:val="18"/>
          <w:szCs w:val="18"/>
        </w:rPr>
      </w:pPr>
      <w:r w:rsidRPr="00D955C4">
        <w:rPr>
          <w:rFonts w:ascii="Verdana" w:hAnsi="Verdana"/>
          <w:sz w:val="18"/>
          <w:szCs w:val="18"/>
        </w:rPr>
        <w:t xml:space="preserve">Imtech VS-teknik är ledande inom installationsområdet på den nordiska marknaden. </w:t>
      </w:r>
    </w:p>
    <w:p w:rsidR="000F5527" w:rsidRPr="00D955C4" w:rsidRDefault="000F5527" w:rsidP="000F5527">
      <w:pPr>
        <w:rPr>
          <w:rFonts w:ascii="Verdana" w:hAnsi="Verdana"/>
          <w:bCs/>
          <w:iCs/>
          <w:sz w:val="18"/>
          <w:szCs w:val="18"/>
        </w:rPr>
      </w:pPr>
      <w:r w:rsidRPr="00D955C4">
        <w:rPr>
          <w:rFonts w:ascii="Verdana" w:hAnsi="Verdana"/>
          <w:sz w:val="18"/>
          <w:szCs w:val="18"/>
        </w:rPr>
        <w:t xml:space="preserve">Verksamheten som bedrivs från ett 90-tal kontor i Sverige, Norge och Finland omfattar installationer inom värme och sanitet, sprinkler, industri, kyla och ventilation samt service och underhåll. Omsättningen är runt 3,5 miljarder kronor och man sysselsätter omkring 2 400 medarbetare. </w:t>
      </w:r>
    </w:p>
    <w:p w:rsidR="000F5527" w:rsidRPr="00D955C4" w:rsidRDefault="000F5527" w:rsidP="000F5527">
      <w:pPr>
        <w:rPr>
          <w:rFonts w:ascii="Verdana" w:hAnsi="Verdana"/>
          <w:bCs/>
          <w:iCs/>
          <w:sz w:val="18"/>
          <w:szCs w:val="18"/>
        </w:rPr>
      </w:pPr>
      <w:r w:rsidRPr="00D955C4">
        <w:rPr>
          <w:rFonts w:ascii="Verdana" w:hAnsi="Verdana"/>
          <w:sz w:val="18"/>
          <w:szCs w:val="18"/>
        </w:rPr>
        <w:t>Imtech VS-teknik riktar sig till företag, fastighetsägare, bostadsrättsföreningar, privatpersoner och organisationer och utför allt från mindre serviceuppdrag till stora, komplexa projekt.</w:t>
      </w:r>
    </w:p>
    <w:p w:rsidR="000F5527" w:rsidRPr="00D955C4" w:rsidRDefault="000F5527" w:rsidP="000F5527">
      <w:pPr>
        <w:rPr>
          <w:rFonts w:ascii="Verdana" w:hAnsi="Verdana"/>
          <w:b/>
          <w:iCs/>
          <w:sz w:val="18"/>
          <w:szCs w:val="18"/>
        </w:rPr>
      </w:pPr>
      <w:r w:rsidRPr="00D955C4">
        <w:rPr>
          <w:rFonts w:ascii="Verdana" w:hAnsi="Verdana"/>
          <w:sz w:val="18"/>
          <w:szCs w:val="18"/>
        </w:rPr>
        <w:t>Imtech VS-teknik är tillsammans med Imtech Elteknik och Imtech Ventilation en del av Imtech Nordic.</w:t>
      </w:r>
      <w:r w:rsidRPr="00D955C4">
        <w:rPr>
          <w:rFonts w:ascii="Verdana" w:hAnsi="Verdana"/>
          <w:b/>
          <w:sz w:val="18"/>
          <w:szCs w:val="18"/>
        </w:rPr>
        <w:t xml:space="preserve"> </w:t>
      </w:r>
      <w:hyperlink r:id="rId9" w:history="1">
        <w:r w:rsidR="005475BF" w:rsidRPr="00D955C4">
          <w:rPr>
            <w:rStyle w:val="Hyperlnk"/>
            <w:rFonts w:ascii="Verdana" w:hAnsi="Verdana"/>
            <w:sz w:val="18"/>
            <w:szCs w:val="18"/>
          </w:rPr>
          <w:t>www.imtech.se</w:t>
        </w:r>
      </w:hyperlink>
    </w:p>
    <w:p w:rsidR="000F5527" w:rsidRPr="00D955C4" w:rsidRDefault="000F5527" w:rsidP="000F5527">
      <w:pPr>
        <w:rPr>
          <w:iCs/>
          <w:sz w:val="18"/>
          <w:szCs w:val="18"/>
        </w:rPr>
      </w:pPr>
    </w:p>
    <w:p w:rsidR="001F3859" w:rsidRPr="00D955C4" w:rsidRDefault="001F3859" w:rsidP="000F5527">
      <w:pPr>
        <w:rPr>
          <w:rFonts w:ascii="Verdana" w:hAnsi="Verdana"/>
          <w:iCs/>
          <w:sz w:val="18"/>
          <w:szCs w:val="18"/>
        </w:rPr>
      </w:pPr>
    </w:p>
    <w:sectPr w:rsidR="001F3859" w:rsidRPr="00D955C4" w:rsidSect="00DC6CB6">
      <w:pgSz w:w="11900" w:h="16840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Verdana Palatin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2BF"/>
    <w:multiLevelType w:val="hybridMultilevel"/>
    <w:tmpl w:val="0E8C7540"/>
    <w:lvl w:ilvl="0" w:tplc="B79A083A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701E3"/>
    <w:multiLevelType w:val="hybridMultilevel"/>
    <w:tmpl w:val="B1EAF846"/>
    <w:lvl w:ilvl="0" w:tplc="14D6D25C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E241E"/>
    <w:multiLevelType w:val="hybridMultilevel"/>
    <w:tmpl w:val="B948B97A"/>
    <w:lvl w:ilvl="0" w:tplc="A7003530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22818"/>
    <w:multiLevelType w:val="hybridMultilevel"/>
    <w:tmpl w:val="11A8D25E"/>
    <w:lvl w:ilvl="0" w:tplc="B7523E7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449D7"/>
    <w:multiLevelType w:val="hybridMultilevel"/>
    <w:tmpl w:val="DB2263E0"/>
    <w:lvl w:ilvl="0" w:tplc="EE500E4C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B6394"/>
    <w:multiLevelType w:val="hybridMultilevel"/>
    <w:tmpl w:val="984E70D8"/>
    <w:lvl w:ilvl="0" w:tplc="0A3E48F0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3C1B8F"/>
    <w:multiLevelType w:val="hybridMultilevel"/>
    <w:tmpl w:val="0E927100"/>
    <w:lvl w:ilvl="0" w:tplc="8A1A7AF8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314DCE"/>
    <w:multiLevelType w:val="hybridMultilevel"/>
    <w:tmpl w:val="7386349A"/>
    <w:lvl w:ilvl="0" w:tplc="F46A15B0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4C2CC5"/>
    <w:multiLevelType w:val="hybridMultilevel"/>
    <w:tmpl w:val="257C69D4"/>
    <w:lvl w:ilvl="0" w:tplc="20801C6E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7830D0"/>
    <w:multiLevelType w:val="hybridMultilevel"/>
    <w:tmpl w:val="3306B8AC"/>
    <w:lvl w:ilvl="0" w:tplc="AC9A43D8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E10034"/>
    <w:multiLevelType w:val="hybridMultilevel"/>
    <w:tmpl w:val="D05A8242"/>
    <w:lvl w:ilvl="0" w:tplc="D6B2EF32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171D9F"/>
    <w:multiLevelType w:val="hybridMultilevel"/>
    <w:tmpl w:val="3BEE7418"/>
    <w:lvl w:ilvl="0" w:tplc="D8387F40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A72D04"/>
    <w:multiLevelType w:val="hybridMultilevel"/>
    <w:tmpl w:val="98F2E2F2"/>
    <w:lvl w:ilvl="0" w:tplc="C44E8E96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BC5D03"/>
    <w:multiLevelType w:val="hybridMultilevel"/>
    <w:tmpl w:val="95F66E74"/>
    <w:lvl w:ilvl="0" w:tplc="D29C324A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3B4337"/>
    <w:multiLevelType w:val="hybridMultilevel"/>
    <w:tmpl w:val="03D6A7B2"/>
    <w:lvl w:ilvl="0" w:tplc="2E40B34C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2B34A9"/>
    <w:multiLevelType w:val="hybridMultilevel"/>
    <w:tmpl w:val="4094EB1E"/>
    <w:lvl w:ilvl="0" w:tplc="6F4AF6A8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2D56FA"/>
    <w:multiLevelType w:val="hybridMultilevel"/>
    <w:tmpl w:val="F7FE63AC"/>
    <w:lvl w:ilvl="0" w:tplc="019ADE26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C76C43"/>
    <w:multiLevelType w:val="hybridMultilevel"/>
    <w:tmpl w:val="600C3F76"/>
    <w:lvl w:ilvl="0" w:tplc="23167C26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A06FAF"/>
    <w:multiLevelType w:val="hybridMultilevel"/>
    <w:tmpl w:val="1AEE6DF4"/>
    <w:lvl w:ilvl="0" w:tplc="909AD93A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AC4E5C"/>
    <w:multiLevelType w:val="hybridMultilevel"/>
    <w:tmpl w:val="13F869F0"/>
    <w:lvl w:ilvl="0" w:tplc="3D24143E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4F6A8E"/>
    <w:multiLevelType w:val="hybridMultilevel"/>
    <w:tmpl w:val="DECE2D4E"/>
    <w:lvl w:ilvl="0" w:tplc="C7A6A762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B07761"/>
    <w:multiLevelType w:val="hybridMultilevel"/>
    <w:tmpl w:val="DF32FEFC"/>
    <w:lvl w:ilvl="0" w:tplc="BA38A364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8"/>
  </w:num>
  <w:num w:numId="4">
    <w:abstractNumId w:val="7"/>
  </w:num>
  <w:num w:numId="5">
    <w:abstractNumId w:val="10"/>
  </w:num>
  <w:num w:numId="6">
    <w:abstractNumId w:val="5"/>
  </w:num>
  <w:num w:numId="7">
    <w:abstractNumId w:val="4"/>
  </w:num>
  <w:num w:numId="8">
    <w:abstractNumId w:val="1"/>
  </w:num>
  <w:num w:numId="9">
    <w:abstractNumId w:val="21"/>
  </w:num>
  <w:num w:numId="10">
    <w:abstractNumId w:val="11"/>
  </w:num>
  <w:num w:numId="11">
    <w:abstractNumId w:val="0"/>
  </w:num>
  <w:num w:numId="12">
    <w:abstractNumId w:val="19"/>
  </w:num>
  <w:num w:numId="13">
    <w:abstractNumId w:val="13"/>
  </w:num>
  <w:num w:numId="14">
    <w:abstractNumId w:val="17"/>
  </w:num>
  <w:num w:numId="15">
    <w:abstractNumId w:val="20"/>
  </w:num>
  <w:num w:numId="16">
    <w:abstractNumId w:val="6"/>
  </w:num>
  <w:num w:numId="17">
    <w:abstractNumId w:val="3"/>
  </w:num>
  <w:num w:numId="18">
    <w:abstractNumId w:val="16"/>
  </w:num>
  <w:num w:numId="19">
    <w:abstractNumId w:val="9"/>
  </w:num>
  <w:num w:numId="20">
    <w:abstractNumId w:val="12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D77"/>
    <w:rsid w:val="000006AB"/>
    <w:rsid w:val="0000137B"/>
    <w:rsid w:val="00001B1F"/>
    <w:rsid w:val="000078F5"/>
    <w:rsid w:val="00014991"/>
    <w:rsid w:val="00015C2B"/>
    <w:rsid w:val="0001610B"/>
    <w:rsid w:val="00036AAE"/>
    <w:rsid w:val="0004354D"/>
    <w:rsid w:val="00043D4F"/>
    <w:rsid w:val="0007276D"/>
    <w:rsid w:val="00072974"/>
    <w:rsid w:val="00074B7D"/>
    <w:rsid w:val="00076F27"/>
    <w:rsid w:val="00080FB8"/>
    <w:rsid w:val="00086C6A"/>
    <w:rsid w:val="000975B2"/>
    <w:rsid w:val="000B6DE3"/>
    <w:rsid w:val="000C4414"/>
    <w:rsid w:val="000C7C12"/>
    <w:rsid w:val="000E59B2"/>
    <w:rsid w:val="000E6121"/>
    <w:rsid w:val="000E7290"/>
    <w:rsid w:val="000F5527"/>
    <w:rsid w:val="000F6079"/>
    <w:rsid w:val="000F7E80"/>
    <w:rsid w:val="00104587"/>
    <w:rsid w:val="0010783B"/>
    <w:rsid w:val="00111EF0"/>
    <w:rsid w:val="00111F67"/>
    <w:rsid w:val="00113CF2"/>
    <w:rsid w:val="00115F31"/>
    <w:rsid w:val="0012135B"/>
    <w:rsid w:val="001245B4"/>
    <w:rsid w:val="001250B9"/>
    <w:rsid w:val="001308B5"/>
    <w:rsid w:val="001427E0"/>
    <w:rsid w:val="00147028"/>
    <w:rsid w:val="0015217D"/>
    <w:rsid w:val="0015337A"/>
    <w:rsid w:val="00155CBD"/>
    <w:rsid w:val="00163EE5"/>
    <w:rsid w:val="001662EC"/>
    <w:rsid w:val="00173997"/>
    <w:rsid w:val="001744C0"/>
    <w:rsid w:val="00174D9D"/>
    <w:rsid w:val="001750F2"/>
    <w:rsid w:val="001806D3"/>
    <w:rsid w:val="001822DF"/>
    <w:rsid w:val="0018686E"/>
    <w:rsid w:val="00194678"/>
    <w:rsid w:val="001B207C"/>
    <w:rsid w:val="001E1EED"/>
    <w:rsid w:val="001E3FCA"/>
    <w:rsid w:val="001F3859"/>
    <w:rsid w:val="0020075E"/>
    <w:rsid w:val="00201130"/>
    <w:rsid w:val="0020177B"/>
    <w:rsid w:val="0021568B"/>
    <w:rsid w:val="00224B23"/>
    <w:rsid w:val="002277D2"/>
    <w:rsid w:val="00254189"/>
    <w:rsid w:val="00255E97"/>
    <w:rsid w:val="00264C65"/>
    <w:rsid w:val="00266BEC"/>
    <w:rsid w:val="00282EC6"/>
    <w:rsid w:val="00284597"/>
    <w:rsid w:val="00290694"/>
    <w:rsid w:val="002A7C13"/>
    <w:rsid w:val="002B1C6F"/>
    <w:rsid w:val="002B657E"/>
    <w:rsid w:val="002B7162"/>
    <w:rsid w:val="002B72FE"/>
    <w:rsid w:val="002C66A5"/>
    <w:rsid w:val="002E0807"/>
    <w:rsid w:val="002E7936"/>
    <w:rsid w:val="002F0A8F"/>
    <w:rsid w:val="002F16DE"/>
    <w:rsid w:val="002F2F4E"/>
    <w:rsid w:val="0031742B"/>
    <w:rsid w:val="003458F8"/>
    <w:rsid w:val="00345ADA"/>
    <w:rsid w:val="00346375"/>
    <w:rsid w:val="00350410"/>
    <w:rsid w:val="00354704"/>
    <w:rsid w:val="00360DE0"/>
    <w:rsid w:val="00361569"/>
    <w:rsid w:val="0036384E"/>
    <w:rsid w:val="003663DE"/>
    <w:rsid w:val="00370025"/>
    <w:rsid w:val="003857F4"/>
    <w:rsid w:val="003932FC"/>
    <w:rsid w:val="003953FB"/>
    <w:rsid w:val="003A3A79"/>
    <w:rsid w:val="003A504F"/>
    <w:rsid w:val="003A78E9"/>
    <w:rsid w:val="003B5558"/>
    <w:rsid w:val="003C551E"/>
    <w:rsid w:val="003C74D5"/>
    <w:rsid w:val="003C773D"/>
    <w:rsid w:val="003D26EC"/>
    <w:rsid w:val="003D6047"/>
    <w:rsid w:val="003F035A"/>
    <w:rsid w:val="003F4C7C"/>
    <w:rsid w:val="003F5A2F"/>
    <w:rsid w:val="003F679D"/>
    <w:rsid w:val="0042795B"/>
    <w:rsid w:val="0043503C"/>
    <w:rsid w:val="00442E78"/>
    <w:rsid w:val="0045038C"/>
    <w:rsid w:val="004518B3"/>
    <w:rsid w:val="004611BE"/>
    <w:rsid w:val="00463355"/>
    <w:rsid w:val="00474658"/>
    <w:rsid w:val="0047725E"/>
    <w:rsid w:val="004A1BFD"/>
    <w:rsid w:val="004A2E34"/>
    <w:rsid w:val="004C284F"/>
    <w:rsid w:val="004D131A"/>
    <w:rsid w:val="004D7D39"/>
    <w:rsid w:val="004E2403"/>
    <w:rsid w:val="004E5B46"/>
    <w:rsid w:val="004F1634"/>
    <w:rsid w:val="004F3C9B"/>
    <w:rsid w:val="004F464D"/>
    <w:rsid w:val="00503D4A"/>
    <w:rsid w:val="005047F6"/>
    <w:rsid w:val="005128E2"/>
    <w:rsid w:val="00535B53"/>
    <w:rsid w:val="0054581E"/>
    <w:rsid w:val="0054698E"/>
    <w:rsid w:val="005475BF"/>
    <w:rsid w:val="00552EEF"/>
    <w:rsid w:val="00556A3F"/>
    <w:rsid w:val="00566454"/>
    <w:rsid w:val="00566541"/>
    <w:rsid w:val="005807B7"/>
    <w:rsid w:val="00585ED5"/>
    <w:rsid w:val="00587A7C"/>
    <w:rsid w:val="00590CE2"/>
    <w:rsid w:val="00597DD1"/>
    <w:rsid w:val="005A4765"/>
    <w:rsid w:val="005A7303"/>
    <w:rsid w:val="005B1DAF"/>
    <w:rsid w:val="005B2334"/>
    <w:rsid w:val="005C4076"/>
    <w:rsid w:val="005D7450"/>
    <w:rsid w:val="005E2888"/>
    <w:rsid w:val="005F29A9"/>
    <w:rsid w:val="006163E2"/>
    <w:rsid w:val="00625ECA"/>
    <w:rsid w:val="00626D77"/>
    <w:rsid w:val="00632E18"/>
    <w:rsid w:val="00645037"/>
    <w:rsid w:val="00654370"/>
    <w:rsid w:val="00667A5C"/>
    <w:rsid w:val="00672962"/>
    <w:rsid w:val="00680383"/>
    <w:rsid w:val="0068583C"/>
    <w:rsid w:val="006A6B0C"/>
    <w:rsid w:val="006D080F"/>
    <w:rsid w:val="006D6C53"/>
    <w:rsid w:val="006E25DB"/>
    <w:rsid w:val="006E33A4"/>
    <w:rsid w:val="006E5F09"/>
    <w:rsid w:val="006F7689"/>
    <w:rsid w:val="00706861"/>
    <w:rsid w:val="007121E0"/>
    <w:rsid w:val="0071246E"/>
    <w:rsid w:val="00741A4B"/>
    <w:rsid w:val="00746DAB"/>
    <w:rsid w:val="00763042"/>
    <w:rsid w:val="00764072"/>
    <w:rsid w:val="007717AD"/>
    <w:rsid w:val="007765E4"/>
    <w:rsid w:val="00793BD9"/>
    <w:rsid w:val="00795C4F"/>
    <w:rsid w:val="00795EE6"/>
    <w:rsid w:val="007A2E4E"/>
    <w:rsid w:val="007C0CD1"/>
    <w:rsid w:val="007C2334"/>
    <w:rsid w:val="007C5C22"/>
    <w:rsid w:val="007E30C3"/>
    <w:rsid w:val="007E4DA2"/>
    <w:rsid w:val="007F5FD6"/>
    <w:rsid w:val="00807D96"/>
    <w:rsid w:val="00821AC2"/>
    <w:rsid w:val="00821E5B"/>
    <w:rsid w:val="0083483A"/>
    <w:rsid w:val="008369CA"/>
    <w:rsid w:val="008374F1"/>
    <w:rsid w:val="00837530"/>
    <w:rsid w:val="00846DD7"/>
    <w:rsid w:val="0085101F"/>
    <w:rsid w:val="00852A84"/>
    <w:rsid w:val="00853DD8"/>
    <w:rsid w:val="00857F03"/>
    <w:rsid w:val="008635E4"/>
    <w:rsid w:val="0087117C"/>
    <w:rsid w:val="008865C7"/>
    <w:rsid w:val="008A0C42"/>
    <w:rsid w:val="008A6680"/>
    <w:rsid w:val="008B2DAE"/>
    <w:rsid w:val="008B7DC0"/>
    <w:rsid w:val="008D3AA5"/>
    <w:rsid w:val="008E1F1E"/>
    <w:rsid w:val="008E225A"/>
    <w:rsid w:val="008F2F93"/>
    <w:rsid w:val="008F4D32"/>
    <w:rsid w:val="008F6BDD"/>
    <w:rsid w:val="009073E0"/>
    <w:rsid w:val="009138D9"/>
    <w:rsid w:val="0092088A"/>
    <w:rsid w:val="00922A14"/>
    <w:rsid w:val="00922D12"/>
    <w:rsid w:val="009246A4"/>
    <w:rsid w:val="00926340"/>
    <w:rsid w:val="009329B5"/>
    <w:rsid w:val="00940020"/>
    <w:rsid w:val="00950C4E"/>
    <w:rsid w:val="00955AEA"/>
    <w:rsid w:val="009630BA"/>
    <w:rsid w:val="00967702"/>
    <w:rsid w:val="00971397"/>
    <w:rsid w:val="0097235E"/>
    <w:rsid w:val="0097618C"/>
    <w:rsid w:val="00980EA3"/>
    <w:rsid w:val="00994604"/>
    <w:rsid w:val="00995440"/>
    <w:rsid w:val="009977D3"/>
    <w:rsid w:val="009B4A9C"/>
    <w:rsid w:val="009D2805"/>
    <w:rsid w:val="009D3049"/>
    <w:rsid w:val="009D5B93"/>
    <w:rsid w:val="00A10225"/>
    <w:rsid w:val="00A20142"/>
    <w:rsid w:val="00A20B60"/>
    <w:rsid w:val="00A30674"/>
    <w:rsid w:val="00A35156"/>
    <w:rsid w:val="00A43A85"/>
    <w:rsid w:val="00A60860"/>
    <w:rsid w:val="00A94591"/>
    <w:rsid w:val="00AA0A62"/>
    <w:rsid w:val="00AA0C70"/>
    <w:rsid w:val="00AA3F74"/>
    <w:rsid w:val="00AA670C"/>
    <w:rsid w:val="00AB01F9"/>
    <w:rsid w:val="00AB3CA9"/>
    <w:rsid w:val="00AC11CE"/>
    <w:rsid w:val="00AC4BFE"/>
    <w:rsid w:val="00AD1A04"/>
    <w:rsid w:val="00AD3D4D"/>
    <w:rsid w:val="00AE3B50"/>
    <w:rsid w:val="00AE569F"/>
    <w:rsid w:val="00AE5AD2"/>
    <w:rsid w:val="00AF5209"/>
    <w:rsid w:val="00B04404"/>
    <w:rsid w:val="00B07AE2"/>
    <w:rsid w:val="00B1053F"/>
    <w:rsid w:val="00B6593E"/>
    <w:rsid w:val="00B7100B"/>
    <w:rsid w:val="00B7202A"/>
    <w:rsid w:val="00B7236A"/>
    <w:rsid w:val="00B77FD3"/>
    <w:rsid w:val="00B92CE9"/>
    <w:rsid w:val="00BA09C9"/>
    <w:rsid w:val="00BA1175"/>
    <w:rsid w:val="00BB44CD"/>
    <w:rsid w:val="00BD02BB"/>
    <w:rsid w:val="00BD6493"/>
    <w:rsid w:val="00BD767F"/>
    <w:rsid w:val="00BE0059"/>
    <w:rsid w:val="00BE2967"/>
    <w:rsid w:val="00BF7020"/>
    <w:rsid w:val="00C03149"/>
    <w:rsid w:val="00C130B0"/>
    <w:rsid w:val="00C340FD"/>
    <w:rsid w:val="00C41A60"/>
    <w:rsid w:val="00C445B2"/>
    <w:rsid w:val="00C51530"/>
    <w:rsid w:val="00C527D5"/>
    <w:rsid w:val="00C653ED"/>
    <w:rsid w:val="00C67BDD"/>
    <w:rsid w:val="00C735FD"/>
    <w:rsid w:val="00C76574"/>
    <w:rsid w:val="00CB47B5"/>
    <w:rsid w:val="00CD3B52"/>
    <w:rsid w:val="00CE2367"/>
    <w:rsid w:val="00CE5E3D"/>
    <w:rsid w:val="00CF09D5"/>
    <w:rsid w:val="00CF26CC"/>
    <w:rsid w:val="00D0085F"/>
    <w:rsid w:val="00D1240B"/>
    <w:rsid w:val="00D22DFA"/>
    <w:rsid w:val="00D4627E"/>
    <w:rsid w:val="00D6450F"/>
    <w:rsid w:val="00D723AB"/>
    <w:rsid w:val="00D80091"/>
    <w:rsid w:val="00D804BC"/>
    <w:rsid w:val="00D817F6"/>
    <w:rsid w:val="00D8588C"/>
    <w:rsid w:val="00D955C4"/>
    <w:rsid w:val="00DA54E7"/>
    <w:rsid w:val="00DB0DAB"/>
    <w:rsid w:val="00DB6ED6"/>
    <w:rsid w:val="00DC02EF"/>
    <w:rsid w:val="00DC6CB6"/>
    <w:rsid w:val="00E02A0F"/>
    <w:rsid w:val="00E0313D"/>
    <w:rsid w:val="00E04ECB"/>
    <w:rsid w:val="00E13F23"/>
    <w:rsid w:val="00E24443"/>
    <w:rsid w:val="00E270E5"/>
    <w:rsid w:val="00E3519C"/>
    <w:rsid w:val="00E43B7D"/>
    <w:rsid w:val="00E44ADA"/>
    <w:rsid w:val="00E5684F"/>
    <w:rsid w:val="00E64C67"/>
    <w:rsid w:val="00E729FC"/>
    <w:rsid w:val="00E836EB"/>
    <w:rsid w:val="00E961C7"/>
    <w:rsid w:val="00EA7F6E"/>
    <w:rsid w:val="00EB249C"/>
    <w:rsid w:val="00EB676D"/>
    <w:rsid w:val="00EB72AF"/>
    <w:rsid w:val="00EC2BC1"/>
    <w:rsid w:val="00EC5DB4"/>
    <w:rsid w:val="00ED0647"/>
    <w:rsid w:val="00EE4A0C"/>
    <w:rsid w:val="00EF0E6D"/>
    <w:rsid w:val="00EF3329"/>
    <w:rsid w:val="00EF3592"/>
    <w:rsid w:val="00EF6879"/>
    <w:rsid w:val="00F04E1F"/>
    <w:rsid w:val="00F05A6A"/>
    <w:rsid w:val="00F111E2"/>
    <w:rsid w:val="00F20A2A"/>
    <w:rsid w:val="00F25491"/>
    <w:rsid w:val="00F4131B"/>
    <w:rsid w:val="00F41573"/>
    <w:rsid w:val="00F4434D"/>
    <w:rsid w:val="00F50D6F"/>
    <w:rsid w:val="00F65DA2"/>
    <w:rsid w:val="00F72D07"/>
    <w:rsid w:val="00F72D79"/>
    <w:rsid w:val="00F76F87"/>
    <w:rsid w:val="00F813B6"/>
    <w:rsid w:val="00F86BFC"/>
    <w:rsid w:val="00F93FC6"/>
    <w:rsid w:val="00FA2B58"/>
    <w:rsid w:val="00FB4A23"/>
    <w:rsid w:val="00FB4AAC"/>
    <w:rsid w:val="00FB7440"/>
    <w:rsid w:val="00FD414F"/>
    <w:rsid w:val="00FE0ABA"/>
    <w:rsid w:val="00FE14F0"/>
    <w:rsid w:val="00FE40D4"/>
    <w:rsid w:val="00FF260F"/>
    <w:rsid w:val="00F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334"/>
    <w:pPr>
      <w:spacing w:after="80"/>
    </w:pPr>
    <w:rPr>
      <w:rFonts w:ascii="Calibri" w:hAnsi="Calibri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D6450F"/>
    <w:pPr>
      <w:spacing w:after="0"/>
      <w:ind w:left="720"/>
      <w:contextualSpacing/>
    </w:pPr>
    <w:rPr>
      <w:rFonts w:ascii="Cambria" w:hAnsi="Cambria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rsid w:val="007C2334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rsid w:val="00F76F8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F76F8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334"/>
    <w:pPr>
      <w:spacing w:after="80"/>
    </w:pPr>
    <w:rPr>
      <w:rFonts w:ascii="Calibri" w:hAnsi="Calibri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D6450F"/>
    <w:pPr>
      <w:spacing w:after="0"/>
      <w:ind w:left="720"/>
      <w:contextualSpacing/>
    </w:pPr>
    <w:rPr>
      <w:rFonts w:ascii="Cambria" w:hAnsi="Cambria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rsid w:val="007C2334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rsid w:val="00F76F8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F76F8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nvs-server\doc\90-HK\Information\Press\Pressmeddelanden\2015\LKAB%20Lule&#229;%202015-02-\ann-sofi.hoijenstam@imtech.se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\\nvs-server\Doc\90-HK\Information\Press\Pressmeddelanden\2015\LKAB%20Lule&#229;%202015-02-\bo.lindholm@imtech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mtech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2193</Characters>
  <Application>Microsoft Office Word</Application>
  <DocSecurity>0</DocSecurity>
  <Lines>18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NVS Installation AB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 Nihlén</dc:creator>
  <cp:lastModifiedBy>Administrator</cp:lastModifiedBy>
  <cp:revision>3</cp:revision>
  <cp:lastPrinted>2015-02-16T13:19:00Z</cp:lastPrinted>
  <dcterms:created xsi:type="dcterms:W3CDTF">2015-02-27T14:20:00Z</dcterms:created>
  <dcterms:modified xsi:type="dcterms:W3CDTF">2015-02-28T19:13:00Z</dcterms:modified>
</cp:coreProperties>
</file>