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664" w:rsidRPr="00554732" w:rsidRDefault="00A4248B" w:rsidP="003649F2">
      <w:pPr>
        <w:spacing w:after="0" w:line="240" w:lineRule="auto"/>
        <w:rPr>
          <w:rStyle w:val="Starkbetoning1"/>
          <w:rFonts w:asciiTheme="minorHAnsi" w:hAnsiTheme="minorHAnsi"/>
          <w:b w:val="0"/>
          <w:sz w:val="24"/>
          <w:lang w:val="nb-NO"/>
        </w:rPr>
      </w:pPr>
      <w:r w:rsidRPr="00554732">
        <w:rPr>
          <w:rStyle w:val="Starkbetoning1"/>
          <w:rFonts w:asciiTheme="minorHAnsi" w:hAnsiTheme="minorHAnsi"/>
          <w:b w:val="0"/>
          <w:noProof/>
          <w:sz w:val="24"/>
          <w:lang w:val="nb-NO" w:eastAsia="nb-NO"/>
        </w:rPr>
        <w:drawing>
          <wp:anchor distT="0" distB="0" distL="114300" distR="114300" simplePos="0" relativeHeight="251659264" behindDoc="0" locked="1" layoutInCell="1" allowOverlap="1" wp14:anchorId="76C8ACCB" wp14:editId="0B99ED92">
            <wp:simplePos x="0" y="0"/>
            <wp:positionH relativeFrom="page">
              <wp:posOffset>5572760</wp:posOffset>
            </wp:positionH>
            <wp:positionV relativeFrom="page">
              <wp:posOffset>481965</wp:posOffset>
            </wp:positionV>
            <wp:extent cx="766445" cy="939165"/>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Symbol_Green_RGB.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6445" cy="939165"/>
                    </a:xfrm>
                    <a:prstGeom prst="rect">
                      <a:avLst/>
                    </a:prstGeom>
                  </pic:spPr>
                </pic:pic>
              </a:graphicData>
            </a:graphic>
            <wp14:sizeRelH relativeFrom="page">
              <wp14:pctWidth>0</wp14:pctWidth>
            </wp14:sizeRelH>
            <wp14:sizeRelV relativeFrom="page">
              <wp14:pctHeight>0</wp14:pctHeight>
            </wp14:sizeRelV>
          </wp:anchor>
        </w:drawing>
      </w:r>
      <w:r w:rsidRPr="00554732">
        <w:rPr>
          <w:rStyle w:val="Starkbetoning1"/>
          <w:rFonts w:asciiTheme="minorHAnsi" w:hAnsiTheme="minorHAnsi"/>
          <w:b w:val="0"/>
          <w:noProof/>
          <w:sz w:val="24"/>
          <w:lang w:val="nb-NO" w:eastAsia="nb-NO"/>
        </w:rPr>
        <w:drawing>
          <wp:anchor distT="0" distB="0" distL="114300" distR="114300" simplePos="0" relativeHeight="251660288" behindDoc="0" locked="1" layoutInCell="1" allowOverlap="1" wp14:anchorId="2B3BBD40" wp14:editId="2DD81778">
            <wp:simplePos x="0" y="0"/>
            <wp:positionH relativeFrom="page">
              <wp:posOffset>876300</wp:posOffset>
            </wp:positionH>
            <wp:positionV relativeFrom="page">
              <wp:posOffset>467360</wp:posOffset>
            </wp:positionV>
            <wp:extent cx="1195070" cy="203200"/>
            <wp:effectExtent l="0" t="0" r="5080" b="635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Wordmark_Green_RGB.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5070" cy="203200"/>
                    </a:xfrm>
                    <a:prstGeom prst="rect">
                      <a:avLst/>
                    </a:prstGeom>
                  </pic:spPr>
                </pic:pic>
              </a:graphicData>
            </a:graphic>
            <wp14:sizeRelH relativeFrom="page">
              <wp14:pctWidth>0</wp14:pctWidth>
            </wp14:sizeRelH>
            <wp14:sizeRelV relativeFrom="page">
              <wp14:pctHeight>0</wp14:pctHeight>
            </wp14:sizeRelV>
          </wp:anchor>
        </w:drawing>
      </w:r>
      <w:r w:rsidR="007A0D23" w:rsidRPr="00554732">
        <w:rPr>
          <w:rStyle w:val="Starkbetoning1"/>
          <w:rFonts w:asciiTheme="minorHAnsi" w:hAnsiTheme="minorHAnsi"/>
          <w:b w:val="0"/>
          <w:sz w:val="24"/>
          <w:lang w:val="nb-NO"/>
        </w:rPr>
        <w:tab/>
      </w:r>
    </w:p>
    <w:p w:rsidR="00075B64" w:rsidRPr="00554732" w:rsidRDefault="00075B64" w:rsidP="0079589E">
      <w:pPr>
        <w:spacing w:after="0" w:line="240" w:lineRule="auto"/>
        <w:rPr>
          <w:rStyle w:val="Starkbetoning1"/>
          <w:rFonts w:asciiTheme="minorHAnsi" w:hAnsiTheme="minorHAnsi" w:cs="Arial"/>
          <w:b w:val="0"/>
          <w:sz w:val="22"/>
          <w:lang w:val="nb-NO"/>
        </w:rPr>
      </w:pPr>
    </w:p>
    <w:p w:rsidR="00154284" w:rsidRDefault="00154284" w:rsidP="0079589E">
      <w:pPr>
        <w:spacing w:after="0" w:line="240" w:lineRule="auto"/>
        <w:rPr>
          <w:rStyle w:val="Starkbetoning1"/>
          <w:rFonts w:asciiTheme="minorHAnsi" w:hAnsiTheme="minorHAnsi" w:cs="Arial"/>
          <w:b w:val="0"/>
          <w:sz w:val="22"/>
          <w:lang w:val="nb-NO"/>
        </w:rPr>
      </w:pPr>
    </w:p>
    <w:p w:rsidR="00154284" w:rsidRDefault="00154284" w:rsidP="0079589E">
      <w:pPr>
        <w:spacing w:after="0" w:line="240" w:lineRule="auto"/>
        <w:rPr>
          <w:rStyle w:val="Starkbetoning1"/>
          <w:rFonts w:asciiTheme="minorHAnsi" w:hAnsiTheme="minorHAnsi" w:cs="Arial"/>
          <w:b w:val="0"/>
          <w:sz w:val="22"/>
          <w:lang w:val="nb-NO"/>
        </w:rPr>
      </w:pPr>
    </w:p>
    <w:p w:rsidR="00154284" w:rsidRDefault="00154284" w:rsidP="0079589E">
      <w:pPr>
        <w:spacing w:after="0" w:line="240" w:lineRule="auto"/>
        <w:rPr>
          <w:rStyle w:val="Starkbetoning1"/>
          <w:rFonts w:asciiTheme="minorHAnsi" w:hAnsiTheme="minorHAnsi" w:cs="Arial"/>
          <w:b w:val="0"/>
          <w:sz w:val="22"/>
          <w:lang w:val="nb-NO"/>
        </w:rPr>
      </w:pPr>
    </w:p>
    <w:p w:rsidR="00154284" w:rsidRDefault="00154284" w:rsidP="0079589E">
      <w:pPr>
        <w:spacing w:after="0" w:line="240" w:lineRule="auto"/>
        <w:rPr>
          <w:rStyle w:val="Starkbetoning1"/>
          <w:rFonts w:asciiTheme="minorHAnsi" w:hAnsiTheme="minorHAnsi" w:cs="Arial"/>
          <w:b w:val="0"/>
          <w:sz w:val="22"/>
          <w:lang w:val="nb-NO"/>
        </w:rPr>
      </w:pPr>
    </w:p>
    <w:p w:rsidR="0079589E" w:rsidRDefault="00154284" w:rsidP="0079589E">
      <w:pPr>
        <w:spacing w:after="0" w:line="240" w:lineRule="auto"/>
        <w:rPr>
          <w:rStyle w:val="Starkbetoning1"/>
          <w:rFonts w:asciiTheme="minorHAnsi" w:hAnsiTheme="minorHAnsi" w:cs="Arial"/>
          <w:b w:val="0"/>
          <w:sz w:val="22"/>
          <w:lang w:val="nb-NO"/>
        </w:rPr>
      </w:pPr>
      <w:r>
        <w:rPr>
          <w:rStyle w:val="Starkbetoning1"/>
          <w:rFonts w:asciiTheme="minorHAnsi" w:hAnsiTheme="minorHAnsi" w:cs="Arial"/>
          <w:b w:val="0"/>
          <w:sz w:val="22"/>
          <w:lang w:val="nb-NO"/>
        </w:rPr>
        <w:t>Pressemelding (</w:t>
      </w:r>
      <w:r w:rsidR="00A957CE">
        <w:rPr>
          <w:rStyle w:val="Starkbetoning1"/>
          <w:rFonts w:asciiTheme="minorHAnsi" w:hAnsiTheme="minorHAnsi" w:cs="Arial"/>
          <w:b w:val="0"/>
          <w:sz w:val="22"/>
          <w:lang w:val="nb-NO"/>
        </w:rPr>
        <w:t>2</w:t>
      </w:r>
      <w:r w:rsidR="00177665">
        <w:rPr>
          <w:rStyle w:val="Starkbetoning1"/>
          <w:rFonts w:asciiTheme="minorHAnsi" w:hAnsiTheme="minorHAnsi" w:cs="Arial"/>
          <w:b w:val="0"/>
          <w:sz w:val="22"/>
          <w:lang w:val="nb-NO"/>
        </w:rPr>
        <w:t>1</w:t>
      </w:r>
      <w:r w:rsidR="00075B64" w:rsidRPr="00554732">
        <w:rPr>
          <w:rStyle w:val="Starkbetoning1"/>
          <w:rFonts w:asciiTheme="minorHAnsi" w:hAnsiTheme="minorHAnsi" w:cs="Arial"/>
          <w:b w:val="0"/>
          <w:sz w:val="22"/>
          <w:lang w:val="nb-NO"/>
        </w:rPr>
        <w:t>.</w:t>
      </w:r>
      <w:r w:rsidR="00C6333E">
        <w:rPr>
          <w:rStyle w:val="Starkbetoning1"/>
          <w:rFonts w:asciiTheme="minorHAnsi" w:hAnsiTheme="minorHAnsi" w:cs="Arial"/>
          <w:b w:val="0"/>
          <w:sz w:val="22"/>
          <w:lang w:val="nb-NO"/>
        </w:rPr>
        <w:t>0</w:t>
      </w:r>
      <w:r w:rsidR="00A957CE">
        <w:rPr>
          <w:rStyle w:val="Starkbetoning1"/>
          <w:rFonts w:asciiTheme="minorHAnsi" w:hAnsiTheme="minorHAnsi" w:cs="Arial"/>
          <w:b w:val="0"/>
          <w:sz w:val="22"/>
          <w:lang w:val="nb-NO"/>
        </w:rPr>
        <w:t>8</w:t>
      </w:r>
      <w:r w:rsidR="00075B64" w:rsidRPr="00554732">
        <w:rPr>
          <w:rStyle w:val="Starkbetoning1"/>
          <w:rFonts w:asciiTheme="minorHAnsi" w:hAnsiTheme="minorHAnsi" w:cs="Arial"/>
          <w:b w:val="0"/>
          <w:sz w:val="22"/>
          <w:lang w:val="nb-NO"/>
        </w:rPr>
        <w:t>.201</w:t>
      </w:r>
      <w:r w:rsidR="00C6333E">
        <w:rPr>
          <w:rStyle w:val="Starkbetoning1"/>
          <w:rFonts w:asciiTheme="minorHAnsi" w:hAnsiTheme="minorHAnsi" w:cs="Arial"/>
          <w:b w:val="0"/>
          <w:sz w:val="22"/>
          <w:lang w:val="nb-NO"/>
        </w:rPr>
        <w:t>7</w:t>
      </w:r>
      <w:r>
        <w:rPr>
          <w:rStyle w:val="Starkbetoning1"/>
          <w:rFonts w:asciiTheme="minorHAnsi" w:hAnsiTheme="minorHAnsi" w:cs="Arial"/>
          <w:b w:val="0"/>
          <w:sz w:val="22"/>
          <w:lang w:val="nb-NO"/>
        </w:rPr>
        <w:t>)</w:t>
      </w:r>
    </w:p>
    <w:p w:rsidR="004F473E" w:rsidRPr="00554732" w:rsidRDefault="004F473E" w:rsidP="0079589E">
      <w:pPr>
        <w:spacing w:after="0" w:line="240" w:lineRule="auto"/>
        <w:rPr>
          <w:rStyle w:val="Starkbetoning1"/>
          <w:rFonts w:asciiTheme="minorHAnsi" w:hAnsiTheme="minorHAnsi" w:cs="Arial"/>
          <w:b w:val="0"/>
          <w:sz w:val="22"/>
          <w:lang w:val="nb-NO"/>
        </w:rPr>
      </w:pPr>
    </w:p>
    <w:p w:rsidR="0079589E" w:rsidRPr="00554732" w:rsidRDefault="0079589E" w:rsidP="0079589E">
      <w:pPr>
        <w:spacing w:after="0" w:line="240" w:lineRule="auto"/>
        <w:rPr>
          <w:rStyle w:val="Starkbetoning1"/>
          <w:rFonts w:asciiTheme="minorHAnsi" w:hAnsiTheme="minorHAnsi" w:cs="Arial"/>
          <w:b w:val="0"/>
          <w:sz w:val="24"/>
          <w:lang w:val="nb-NO"/>
        </w:rPr>
      </w:pPr>
    </w:p>
    <w:p w:rsidR="00634C90" w:rsidRPr="00634C90" w:rsidRDefault="00A957CE" w:rsidP="00634C90">
      <w:pPr>
        <w:pStyle w:val="Ingenmellomrom"/>
        <w:rPr>
          <w:b/>
          <w:sz w:val="36"/>
          <w:szCs w:val="36"/>
        </w:rPr>
      </w:pPr>
      <w:r w:rsidRPr="00A957CE">
        <w:rPr>
          <w:b/>
          <w:sz w:val="36"/>
          <w:szCs w:val="36"/>
        </w:rPr>
        <w:t>Assemblin satser tungt på flerfaglige serviceavtaler</w:t>
      </w:r>
    </w:p>
    <w:p w:rsidR="00EB765A" w:rsidRPr="00554732" w:rsidRDefault="00EB765A" w:rsidP="00554732">
      <w:pPr>
        <w:spacing w:after="0" w:line="240" w:lineRule="auto"/>
        <w:rPr>
          <w:rFonts w:asciiTheme="minorHAnsi" w:hAnsiTheme="minorHAnsi" w:cs="Arial"/>
          <w:b/>
          <w:i/>
          <w:sz w:val="24"/>
          <w:szCs w:val="24"/>
          <w:lang w:val="nb-NO" w:eastAsia="en-US"/>
        </w:rPr>
      </w:pPr>
    </w:p>
    <w:p w:rsidR="00A957CE" w:rsidRPr="000F52DA" w:rsidRDefault="00A957CE" w:rsidP="00A957CE">
      <w:pPr>
        <w:pStyle w:val="Ingenmellomrom"/>
        <w:rPr>
          <w:b/>
          <w:color w:val="000000" w:themeColor="text1"/>
        </w:rPr>
      </w:pPr>
      <w:r w:rsidRPr="000F52DA">
        <w:rPr>
          <w:b/>
          <w:color w:val="000000" w:themeColor="text1"/>
        </w:rPr>
        <w:t>Assemblin har inngått en omfattende, flerfaglig service- og vedlikeholdsavtale med boligprosjektet Brødfabrikken på Hasle i Oslo. – En viktig milepæl i satsingen vår på servicemarkedet, sier servicesjef Henning Aa</w:t>
      </w:r>
      <w:r>
        <w:rPr>
          <w:b/>
          <w:color w:val="000000" w:themeColor="text1"/>
        </w:rPr>
        <w:t>by</w:t>
      </w:r>
      <w:r w:rsidRPr="000F52DA">
        <w:rPr>
          <w:b/>
          <w:color w:val="000000" w:themeColor="text1"/>
        </w:rPr>
        <w:t xml:space="preserve"> Olsen.</w:t>
      </w:r>
    </w:p>
    <w:p w:rsidR="00C6333E" w:rsidRDefault="00C6333E" w:rsidP="00154284">
      <w:pPr>
        <w:pStyle w:val="Ingenmellomrom"/>
        <w:rPr>
          <w:rFonts w:asciiTheme="minorHAnsi" w:hAnsiTheme="minorHAnsi"/>
          <w:sz w:val="20"/>
          <w:szCs w:val="20"/>
          <w:lang w:val="nb-NO" w:eastAsia="sv-SE"/>
        </w:rPr>
      </w:pPr>
    </w:p>
    <w:p w:rsidR="00A957CE" w:rsidRPr="000F52DA" w:rsidRDefault="00A957CE" w:rsidP="00A957CE">
      <w:pPr>
        <w:pStyle w:val="Ingenmellomrom"/>
        <w:rPr>
          <w:color w:val="000000" w:themeColor="text1"/>
        </w:rPr>
      </w:pPr>
      <w:r w:rsidRPr="000F52DA">
        <w:rPr>
          <w:color w:val="000000" w:themeColor="text1"/>
        </w:rPr>
        <w:t>Assemblin Prosjekt Elektro har vært engasjert i byggefasen av Brødfabrikken siden starten i januar 2016. El-installasjonene i de første 43 leilighetene ble overlevert før ferien. Hele prosjektet, bestående av tre bygg med til sammen 160 leiligheter, skal være klart til overlevering 1. oktober.</w:t>
      </w:r>
    </w:p>
    <w:p w:rsidR="00A957CE" w:rsidRPr="000F52DA" w:rsidRDefault="00A957CE" w:rsidP="00A957CE">
      <w:pPr>
        <w:pStyle w:val="Ingenmellomrom"/>
        <w:rPr>
          <w:color w:val="000000" w:themeColor="text1"/>
        </w:rPr>
      </w:pPr>
    </w:p>
    <w:p w:rsidR="00A957CE" w:rsidRPr="000F52DA" w:rsidRDefault="00A957CE" w:rsidP="00A957CE">
      <w:pPr>
        <w:pStyle w:val="Ingenmellomrom"/>
        <w:rPr>
          <w:b/>
          <w:color w:val="000000" w:themeColor="text1"/>
        </w:rPr>
      </w:pPr>
      <w:r w:rsidRPr="000F52DA">
        <w:rPr>
          <w:b/>
          <w:color w:val="000000" w:themeColor="text1"/>
        </w:rPr>
        <w:t>Tett samarbeid</w:t>
      </w:r>
    </w:p>
    <w:p w:rsidR="00A957CE" w:rsidRPr="000F52DA" w:rsidRDefault="00A957CE" w:rsidP="00A957CE">
      <w:pPr>
        <w:pStyle w:val="Ingenmellomrom"/>
        <w:rPr>
          <w:color w:val="000000" w:themeColor="text1"/>
        </w:rPr>
      </w:pPr>
      <w:r w:rsidRPr="000F52DA">
        <w:rPr>
          <w:color w:val="000000" w:themeColor="text1"/>
        </w:rPr>
        <w:t>- På Brødfabrikken ble det tidlig i sluttfasen etablert et tett samarbeid mellom serviceavdelingene våre og Assemblins prosjektleder på anlegget. Det ble etablert kontakt og gjennomført møter med både hovedentreprenør og sluttkunde. Etter fire måneder med samtaler og innsalg er resultatet en stor flerfaglig service- og vedlikeholdsavtale, sier avdelingsleder Thomas Vemork i Assemblin Service Elektro.</w:t>
      </w:r>
    </w:p>
    <w:p w:rsidR="00A957CE" w:rsidRPr="000F52DA" w:rsidRDefault="00A957CE" w:rsidP="00A957CE">
      <w:pPr>
        <w:pStyle w:val="Ingenmellomrom"/>
        <w:rPr>
          <w:color w:val="000000" w:themeColor="text1"/>
        </w:rPr>
      </w:pPr>
      <w:r w:rsidRPr="000F52DA">
        <w:rPr>
          <w:color w:val="000000" w:themeColor="text1"/>
        </w:rPr>
        <w:t>- Innenfor denne avtalen skal vi levere årskontroller og vedlikehold på både brannalarm, nødlysanlegg</w:t>
      </w:r>
      <w:r w:rsidR="00EF33D3">
        <w:rPr>
          <w:color w:val="000000" w:themeColor="text1"/>
        </w:rPr>
        <w:t>,</w:t>
      </w:r>
      <w:r w:rsidRPr="000F52DA">
        <w:rPr>
          <w:color w:val="000000" w:themeColor="text1"/>
        </w:rPr>
        <w:t xml:space="preserve"> porttelefon, </w:t>
      </w:r>
      <w:r w:rsidR="00EF33D3" w:rsidRPr="000F52DA">
        <w:rPr>
          <w:color w:val="000000" w:themeColor="text1"/>
        </w:rPr>
        <w:t>VVS-installasjoner og sprinkleranlegg inkludert FG-kontroll</w:t>
      </w:r>
      <w:r w:rsidR="00EF33D3">
        <w:rPr>
          <w:color w:val="000000" w:themeColor="text1"/>
        </w:rPr>
        <w:t xml:space="preserve">. I tillegg leverer vi </w:t>
      </w:r>
      <w:r w:rsidRPr="000F52DA">
        <w:rPr>
          <w:color w:val="000000" w:themeColor="text1"/>
        </w:rPr>
        <w:t>el-kontroll</w:t>
      </w:r>
      <w:r w:rsidR="00EF33D3">
        <w:rPr>
          <w:color w:val="000000" w:themeColor="text1"/>
        </w:rPr>
        <w:t xml:space="preserve"> og</w:t>
      </w:r>
      <w:r w:rsidRPr="000F52DA">
        <w:rPr>
          <w:color w:val="000000" w:themeColor="text1"/>
        </w:rPr>
        <w:t xml:space="preserve"> termofotografering. </w:t>
      </w:r>
      <w:r w:rsidR="00EF33D3">
        <w:rPr>
          <w:color w:val="000000" w:themeColor="text1"/>
        </w:rPr>
        <w:t>K</w:t>
      </w:r>
      <w:r w:rsidRPr="000F52DA">
        <w:rPr>
          <w:color w:val="000000" w:themeColor="text1"/>
        </w:rPr>
        <w:t xml:space="preserve">unden </w:t>
      </w:r>
      <w:r w:rsidR="00EF33D3">
        <w:rPr>
          <w:color w:val="000000" w:themeColor="text1"/>
        </w:rPr>
        <w:t xml:space="preserve">ønsket også </w:t>
      </w:r>
      <w:r w:rsidRPr="000F52DA">
        <w:rPr>
          <w:color w:val="000000" w:themeColor="text1"/>
        </w:rPr>
        <w:t>en vaktavtale, og vi har</w:t>
      </w:r>
      <w:r w:rsidR="00EF33D3">
        <w:rPr>
          <w:color w:val="000000" w:themeColor="text1"/>
        </w:rPr>
        <w:t xml:space="preserve"> </w:t>
      </w:r>
      <w:r w:rsidRPr="000F52DA">
        <w:rPr>
          <w:color w:val="000000" w:themeColor="text1"/>
        </w:rPr>
        <w:t xml:space="preserve">inkludert enhetspriser for alle fag i avtalen som de tre sameiene kan benytte, sier </w:t>
      </w:r>
      <w:r w:rsidR="00EF33D3">
        <w:rPr>
          <w:color w:val="000000" w:themeColor="text1"/>
        </w:rPr>
        <w:t>Vemork</w:t>
      </w:r>
      <w:r w:rsidRPr="000F52DA">
        <w:rPr>
          <w:color w:val="000000" w:themeColor="text1"/>
        </w:rPr>
        <w:t>.</w:t>
      </w:r>
    </w:p>
    <w:p w:rsidR="00A957CE" w:rsidRPr="000F52DA" w:rsidRDefault="00A957CE" w:rsidP="00A957CE">
      <w:pPr>
        <w:pStyle w:val="Ingenmellomrom"/>
        <w:rPr>
          <w:color w:val="000000" w:themeColor="text1"/>
        </w:rPr>
      </w:pPr>
    </w:p>
    <w:p w:rsidR="00A957CE" w:rsidRPr="000F52DA" w:rsidRDefault="00A957CE" w:rsidP="00A957CE">
      <w:pPr>
        <w:pStyle w:val="Ingenmellomrom"/>
        <w:rPr>
          <w:b/>
          <w:color w:val="000000" w:themeColor="text1"/>
        </w:rPr>
      </w:pPr>
      <w:r w:rsidRPr="000F52DA">
        <w:rPr>
          <w:b/>
          <w:color w:val="000000" w:themeColor="text1"/>
        </w:rPr>
        <w:t>Gjennombrudd</w:t>
      </w:r>
    </w:p>
    <w:p w:rsidR="00601BF6" w:rsidRDefault="00A957CE" w:rsidP="00A957CE">
      <w:pPr>
        <w:pStyle w:val="Ingenmellomrom"/>
        <w:rPr>
          <w:color w:val="000000" w:themeColor="text1"/>
        </w:rPr>
      </w:pPr>
      <w:r w:rsidRPr="000F52DA">
        <w:rPr>
          <w:color w:val="000000" w:themeColor="text1"/>
        </w:rPr>
        <w:t>- Servicemarkedet er et viktig satsingsområde for Assemblin og står for en stadig større del av omsetningen og virksomheten i konsernet</w:t>
      </w:r>
      <w:r w:rsidR="00601BF6">
        <w:rPr>
          <w:color w:val="000000" w:themeColor="text1"/>
        </w:rPr>
        <w:t>, sier servicesjef Henning Aaby Olsen</w:t>
      </w:r>
      <w:r w:rsidRPr="000F52DA">
        <w:rPr>
          <w:color w:val="000000" w:themeColor="text1"/>
        </w:rPr>
        <w:t>.</w:t>
      </w:r>
    </w:p>
    <w:p w:rsidR="00A957CE" w:rsidRPr="000F52DA" w:rsidRDefault="00601BF6" w:rsidP="00A957CE">
      <w:pPr>
        <w:pStyle w:val="Ingenmellomrom"/>
        <w:rPr>
          <w:color w:val="000000" w:themeColor="text1"/>
        </w:rPr>
      </w:pPr>
      <w:r>
        <w:rPr>
          <w:color w:val="000000" w:themeColor="text1"/>
        </w:rPr>
        <w:t>-</w:t>
      </w:r>
      <w:r w:rsidR="00A957CE" w:rsidRPr="000F52DA">
        <w:rPr>
          <w:color w:val="000000" w:themeColor="text1"/>
        </w:rPr>
        <w:t xml:space="preserve"> Vi har i dag egne serviceavdelinger innenfor både rør, elektro, sprinkler og byggautomasjon. Det setter oss i en unik posisjon til å levere service- og vedlikeholdstjenester på tvers av fagene. Flerfaglige serviceavtaler er i dag en viktig del av strategien vår, og denne avtalen er et lite gjennombrudd for oss. Vi er spesielt godt fornøyd med at vi for første gang også har fått med sprinkler og FG-kontroll inn i en slik flerfaglig avtale, sier Olsen.  </w:t>
      </w:r>
    </w:p>
    <w:p w:rsidR="00634C90" w:rsidRDefault="00634C90" w:rsidP="00634C90">
      <w:pPr>
        <w:pStyle w:val="Ingenmellomrom"/>
      </w:pPr>
    </w:p>
    <w:p w:rsidR="00634C90" w:rsidRDefault="00634C90" w:rsidP="00634C90">
      <w:pPr>
        <w:pStyle w:val="Ingenmellomrom"/>
      </w:pPr>
    </w:p>
    <w:p w:rsidR="00634C90" w:rsidRPr="00634C90" w:rsidRDefault="00634C90" w:rsidP="00634C90">
      <w:pPr>
        <w:pStyle w:val="Ingenmellomrom"/>
        <w:rPr>
          <w:i/>
        </w:rPr>
      </w:pPr>
      <w:r w:rsidRPr="00634C90">
        <w:rPr>
          <w:i/>
        </w:rPr>
        <w:t>BILDETEKST:</w:t>
      </w:r>
    </w:p>
    <w:p w:rsidR="00634C90" w:rsidRDefault="00F730C6" w:rsidP="00634C90">
      <w:pPr>
        <w:pStyle w:val="Ingenmellomrom"/>
      </w:pPr>
      <w:r>
        <w:t>A</w:t>
      </w:r>
      <w:r w:rsidR="00A957CE">
        <w:t>vtalen med Brødfabrikken er en milepæl i vår satsing på servicemarkedet, sier servi</w:t>
      </w:r>
      <w:r>
        <w:t>cesjef i Assemblin Henning Aaby Olsen.</w:t>
      </w:r>
    </w:p>
    <w:p w:rsidR="00634C90" w:rsidRDefault="00634C90" w:rsidP="00634C90">
      <w:pPr>
        <w:pStyle w:val="Ingenmellomrom"/>
      </w:pPr>
    </w:p>
    <w:p w:rsidR="00634C90" w:rsidRDefault="00634C90" w:rsidP="00634C90">
      <w:pPr>
        <w:pStyle w:val="Ingenmellomrom"/>
      </w:pPr>
    </w:p>
    <w:p w:rsidR="00634C90" w:rsidRDefault="00634C90" w:rsidP="00634C90">
      <w:pPr>
        <w:pStyle w:val="Ingenmellomrom"/>
      </w:pPr>
    </w:p>
    <w:p w:rsidR="00F730C6" w:rsidRDefault="00F730C6">
      <w:pPr>
        <w:spacing w:after="0" w:line="240" w:lineRule="auto"/>
        <w:rPr>
          <w:rFonts w:ascii="Calibri" w:hAnsi="Calibri"/>
          <w:b/>
          <w:sz w:val="22"/>
          <w:szCs w:val="22"/>
          <w:lang w:eastAsia="en-US"/>
        </w:rPr>
      </w:pPr>
      <w:r>
        <w:rPr>
          <w:b/>
        </w:rPr>
        <w:br w:type="page"/>
      </w:r>
    </w:p>
    <w:p w:rsidR="00634C90" w:rsidRPr="00634C90" w:rsidRDefault="00634C90" w:rsidP="00634C90">
      <w:pPr>
        <w:pStyle w:val="Ingenmellomrom"/>
        <w:rPr>
          <w:b/>
        </w:rPr>
      </w:pPr>
      <w:r w:rsidRPr="00634C90">
        <w:rPr>
          <w:b/>
        </w:rPr>
        <w:lastRenderedPageBreak/>
        <w:t>For mer informasjon:</w:t>
      </w:r>
    </w:p>
    <w:p w:rsidR="00634C90" w:rsidRDefault="00634C90" w:rsidP="00634C90">
      <w:pPr>
        <w:pStyle w:val="Ingenmellomrom"/>
      </w:pPr>
    </w:p>
    <w:p w:rsidR="00F730C6" w:rsidRDefault="00F730C6" w:rsidP="00634C90">
      <w:pPr>
        <w:pStyle w:val="Ingenmellomrom"/>
      </w:pPr>
      <w:r>
        <w:t>Servicesjef Henning Aaby Olsen</w:t>
      </w:r>
    </w:p>
    <w:p w:rsidR="002248C4" w:rsidRDefault="002248C4" w:rsidP="00634C90">
      <w:pPr>
        <w:pStyle w:val="Ingenmellomrom"/>
      </w:pPr>
      <w:r w:rsidRPr="002248C4">
        <w:t>henning.olsen@assemblin.no</w:t>
      </w:r>
    </w:p>
    <w:p w:rsidR="00634C90" w:rsidRDefault="00634C90" w:rsidP="00634C90">
      <w:pPr>
        <w:pStyle w:val="Ingenmellomrom"/>
      </w:pPr>
      <w:r>
        <w:t xml:space="preserve">Mobil: </w:t>
      </w:r>
      <w:r w:rsidR="002248C4" w:rsidRPr="002248C4">
        <w:t>97 57 75 30</w:t>
      </w:r>
    </w:p>
    <w:p w:rsidR="00634C90" w:rsidRDefault="00634C90" w:rsidP="00634C90">
      <w:pPr>
        <w:pStyle w:val="Ingenmellomrom"/>
      </w:pPr>
    </w:p>
    <w:p w:rsidR="00634C90" w:rsidRDefault="00634C90" w:rsidP="00634C90">
      <w:pPr>
        <w:spacing w:after="0" w:line="240" w:lineRule="auto"/>
        <w:rPr>
          <w:rFonts w:ascii="Calibri" w:hAnsi="Calibri"/>
          <w:sz w:val="22"/>
          <w:szCs w:val="22"/>
          <w:lang w:val="nb-NO" w:eastAsia="en-US"/>
        </w:rPr>
      </w:pPr>
      <w:r>
        <w:rPr>
          <w:rFonts w:ascii="Calibri" w:hAnsi="Calibri"/>
          <w:sz w:val="22"/>
          <w:szCs w:val="22"/>
          <w:lang w:val="nb-NO" w:eastAsia="en-US"/>
        </w:rPr>
        <w:t>Avdelings</w:t>
      </w:r>
      <w:r w:rsidR="002248C4">
        <w:rPr>
          <w:rFonts w:ascii="Calibri" w:hAnsi="Calibri"/>
          <w:sz w:val="22"/>
          <w:szCs w:val="22"/>
          <w:lang w:val="nb-NO" w:eastAsia="en-US"/>
        </w:rPr>
        <w:t>leder</w:t>
      </w:r>
      <w:bookmarkStart w:id="0" w:name="_GoBack"/>
      <w:bookmarkEnd w:id="0"/>
      <w:r w:rsidR="009724BF">
        <w:rPr>
          <w:rFonts w:ascii="Calibri" w:hAnsi="Calibri"/>
          <w:sz w:val="22"/>
          <w:szCs w:val="22"/>
          <w:lang w:val="nb-NO" w:eastAsia="en-US"/>
        </w:rPr>
        <w:t xml:space="preserve"> Service Elektro</w:t>
      </w:r>
      <w:r w:rsidR="002248C4">
        <w:rPr>
          <w:rFonts w:ascii="Calibri" w:hAnsi="Calibri"/>
          <w:sz w:val="22"/>
          <w:szCs w:val="22"/>
          <w:lang w:val="nb-NO" w:eastAsia="en-US"/>
        </w:rPr>
        <w:t xml:space="preserve"> Thomas Vemork</w:t>
      </w:r>
    </w:p>
    <w:p w:rsidR="00634C90" w:rsidRDefault="002A7762" w:rsidP="00634C90">
      <w:pPr>
        <w:spacing w:after="0" w:line="240" w:lineRule="auto"/>
        <w:rPr>
          <w:rFonts w:ascii="Calibri" w:hAnsi="Calibri"/>
          <w:sz w:val="22"/>
          <w:szCs w:val="22"/>
          <w:lang w:val="nb-NO" w:eastAsia="en-US"/>
        </w:rPr>
      </w:pPr>
      <w:r>
        <w:rPr>
          <w:rFonts w:ascii="Calibri" w:hAnsi="Calibri"/>
          <w:sz w:val="22"/>
          <w:szCs w:val="22"/>
          <w:lang w:val="nb-NO" w:eastAsia="en-US"/>
        </w:rPr>
        <w:t>thomas.vemork</w:t>
      </w:r>
      <w:r w:rsidR="00634C90" w:rsidRPr="00634C90">
        <w:rPr>
          <w:rFonts w:ascii="Calibri" w:hAnsi="Calibri"/>
          <w:sz w:val="22"/>
          <w:szCs w:val="22"/>
          <w:lang w:val="nb-NO" w:eastAsia="en-US"/>
        </w:rPr>
        <w:t>@assemblin.no</w:t>
      </w:r>
    </w:p>
    <w:p w:rsidR="004F473E" w:rsidRPr="004F473E" w:rsidRDefault="00634C90" w:rsidP="00634C90">
      <w:pPr>
        <w:spacing w:after="0" w:line="240" w:lineRule="auto"/>
        <w:rPr>
          <w:rFonts w:ascii="Calibri" w:hAnsi="Calibri"/>
          <w:sz w:val="22"/>
          <w:szCs w:val="22"/>
          <w:lang w:val="nb-NO" w:eastAsia="en-US"/>
        </w:rPr>
      </w:pPr>
      <w:r>
        <w:rPr>
          <w:rFonts w:ascii="Calibri" w:hAnsi="Calibri"/>
          <w:sz w:val="22"/>
          <w:szCs w:val="22"/>
          <w:lang w:val="nb-NO" w:eastAsia="en-US"/>
        </w:rPr>
        <w:t xml:space="preserve">Mobil: </w:t>
      </w:r>
      <w:r w:rsidR="002A7762" w:rsidRPr="002A7762">
        <w:rPr>
          <w:rFonts w:ascii="Calibri" w:hAnsi="Calibri"/>
          <w:sz w:val="22"/>
          <w:szCs w:val="22"/>
          <w:lang w:val="nb-NO" w:eastAsia="en-US"/>
        </w:rPr>
        <w:t>99 23 37 99</w:t>
      </w:r>
    </w:p>
    <w:p w:rsidR="004F473E" w:rsidRDefault="004F473E" w:rsidP="004F473E">
      <w:pPr>
        <w:spacing w:after="0" w:line="240" w:lineRule="auto"/>
        <w:rPr>
          <w:rFonts w:ascii="Calibri" w:hAnsi="Calibri"/>
          <w:sz w:val="22"/>
          <w:szCs w:val="22"/>
          <w:lang w:val="nb-NO" w:eastAsia="en-US"/>
        </w:rPr>
      </w:pPr>
    </w:p>
    <w:p w:rsidR="00634C90" w:rsidRDefault="00634C90" w:rsidP="004F473E">
      <w:pPr>
        <w:spacing w:after="0" w:line="240" w:lineRule="auto"/>
        <w:rPr>
          <w:rFonts w:ascii="Calibri" w:hAnsi="Calibri"/>
          <w:sz w:val="22"/>
          <w:szCs w:val="22"/>
          <w:lang w:val="nb-NO" w:eastAsia="en-US"/>
        </w:rPr>
      </w:pPr>
    </w:p>
    <w:p w:rsidR="00634C90" w:rsidRDefault="00634C90" w:rsidP="004F473E">
      <w:pPr>
        <w:spacing w:after="0" w:line="240" w:lineRule="auto"/>
        <w:rPr>
          <w:rFonts w:ascii="Calibri" w:hAnsi="Calibri"/>
          <w:sz w:val="22"/>
          <w:szCs w:val="22"/>
          <w:lang w:val="nb-NO" w:eastAsia="en-US"/>
        </w:rPr>
      </w:pPr>
    </w:p>
    <w:p w:rsidR="00634C90" w:rsidRDefault="00634C90" w:rsidP="004F473E">
      <w:pPr>
        <w:spacing w:after="0" w:line="240" w:lineRule="auto"/>
        <w:rPr>
          <w:rFonts w:ascii="Calibri" w:hAnsi="Calibri"/>
          <w:sz w:val="22"/>
          <w:szCs w:val="22"/>
          <w:lang w:val="nb-NO" w:eastAsia="en-US"/>
        </w:rPr>
      </w:pPr>
    </w:p>
    <w:p w:rsidR="00634C90" w:rsidRDefault="00634C90" w:rsidP="004F473E">
      <w:pPr>
        <w:spacing w:after="0" w:line="240" w:lineRule="auto"/>
        <w:rPr>
          <w:rFonts w:ascii="Calibri" w:hAnsi="Calibri"/>
          <w:sz w:val="22"/>
          <w:szCs w:val="22"/>
          <w:lang w:val="nb-NO" w:eastAsia="en-US"/>
        </w:rPr>
      </w:pPr>
    </w:p>
    <w:p w:rsidR="00634C90" w:rsidRPr="004F473E" w:rsidRDefault="00634C90" w:rsidP="004F473E">
      <w:pPr>
        <w:spacing w:after="0" w:line="240" w:lineRule="auto"/>
        <w:rPr>
          <w:rFonts w:ascii="Calibri" w:hAnsi="Calibri"/>
          <w:sz w:val="22"/>
          <w:szCs w:val="22"/>
          <w:lang w:val="nb-NO" w:eastAsia="en-US"/>
        </w:rPr>
      </w:pPr>
    </w:p>
    <w:p w:rsidR="00154284" w:rsidRDefault="00154284" w:rsidP="0079589E">
      <w:pPr>
        <w:spacing w:after="0" w:line="240" w:lineRule="auto"/>
        <w:rPr>
          <w:rStyle w:val="Starkbetoning1"/>
          <w:rFonts w:asciiTheme="minorHAnsi" w:hAnsiTheme="minorHAnsi" w:cs="Arial"/>
          <w:lang w:val="nb-NO"/>
        </w:rPr>
      </w:pPr>
    </w:p>
    <w:p w:rsidR="0079589E" w:rsidRPr="002B0C7B" w:rsidRDefault="002B0C7B" w:rsidP="0079589E">
      <w:pPr>
        <w:spacing w:after="0" w:line="240" w:lineRule="auto"/>
        <w:rPr>
          <w:rFonts w:ascii="Calibri" w:hAnsi="Calibri"/>
          <w:b/>
          <w:sz w:val="22"/>
          <w:szCs w:val="22"/>
          <w:lang w:val="nb-NO" w:eastAsia="en-US"/>
        </w:rPr>
      </w:pPr>
      <w:r w:rsidRPr="002B0C7B">
        <w:rPr>
          <w:rFonts w:ascii="Calibri" w:hAnsi="Calibri"/>
          <w:b/>
          <w:sz w:val="22"/>
          <w:szCs w:val="22"/>
          <w:lang w:val="nb-NO" w:eastAsia="en-US"/>
        </w:rPr>
        <w:t>Fakta o</w:t>
      </w:r>
      <w:r w:rsidR="0079589E" w:rsidRPr="002B0C7B">
        <w:rPr>
          <w:rFonts w:ascii="Calibri" w:hAnsi="Calibri"/>
          <w:b/>
          <w:sz w:val="22"/>
          <w:szCs w:val="22"/>
          <w:lang w:val="nb-NO" w:eastAsia="en-US"/>
        </w:rPr>
        <w:t>m</w:t>
      </w:r>
      <w:r w:rsidR="00DF6B4A" w:rsidRPr="002B0C7B">
        <w:rPr>
          <w:rFonts w:ascii="Calibri" w:hAnsi="Calibri"/>
          <w:b/>
          <w:sz w:val="22"/>
          <w:szCs w:val="22"/>
          <w:lang w:val="nb-NO" w:eastAsia="en-US"/>
        </w:rPr>
        <w:t xml:space="preserve"> Assemblin</w:t>
      </w:r>
      <w:r w:rsidR="0079589E" w:rsidRPr="002B0C7B">
        <w:rPr>
          <w:rFonts w:ascii="Calibri" w:hAnsi="Calibri"/>
          <w:b/>
          <w:sz w:val="22"/>
          <w:szCs w:val="22"/>
          <w:lang w:val="nb-NO" w:eastAsia="en-US"/>
        </w:rPr>
        <w:t xml:space="preserve"> </w:t>
      </w:r>
    </w:p>
    <w:p w:rsidR="00CC606B" w:rsidRPr="00634C90" w:rsidRDefault="00634C90" w:rsidP="00897845">
      <w:pPr>
        <w:spacing w:after="0" w:line="240" w:lineRule="auto"/>
        <w:rPr>
          <w:rFonts w:asciiTheme="minorHAnsi" w:eastAsia="Calibri" w:hAnsiTheme="minorHAnsi" w:cs="Arial"/>
          <w:lang w:val="nb-NO" w:eastAsia="zh-CN"/>
        </w:rPr>
      </w:pPr>
      <w:r w:rsidRPr="00634C90">
        <w:rPr>
          <w:rFonts w:ascii="Calibri" w:hAnsi="Calibri"/>
          <w:sz w:val="22"/>
          <w:szCs w:val="22"/>
          <w:lang w:val="nb-NO" w:eastAsia="en-US"/>
        </w:rPr>
        <w:t>Assemblin AS er en av Norges ledende tekniske entreprenør- og servicebedrifter. Våre 16 lokalavdelinger på Østlandet og Svalbard har over 500 ansatte og tilbyr tjenester innenfor fagene rør, elektro, automasjon og ventilasjon. Vi leverer installasjon, drift, vedlikehold og serviceoppdrag. Oppdragsgiverne våre omfatter byggherrer, entreprenører, offentlige virksomheter, industri, lokale bedrifter og borettslag.</w:t>
      </w:r>
    </w:p>
    <w:p w:rsidR="001D6BEB" w:rsidRDefault="001D6BEB" w:rsidP="00DF6766">
      <w:pPr>
        <w:rPr>
          <w:rFonts w:ascii="Calibri" w:eastAsia="Calibri" w:hAnsi="Calibri" w:cs="TT159t00"/>
          <w:lang w:val="nb-NO" w:bidi="nb-NO"/>
        </w:rPr>
      </w:pPr>
    </w:p>
    <w:sectPr w:rsidR="001D6BEB" w:rsidSect="0068535F">
      <w:footerReference w:type="default" r:id="rId10"/>
      <w:footerReference w:type="first" r:id="rId11"/>
      <w:type w:val="continuous"/>
      <w:pgSz w:w="11906" w:h="16838"/>
      <w:pgMar w:top="1417" w:right="198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628" w:rsidRDefault="009E5628" w:rsidP="00F239B2">
      <w:r>
        <w:separator/>
      </w:r>
    </w:p>
    <w:p w:rsidR="009E5628" w:rsidRDefault="009E5628"/>
  </w:endnote>
  <w:endnote w:type="continuationSeparator" w:id="0">
    <w:p w:rsidR="009E5628" w:rsidRDefault="009E5628" w:rsidP="00F239B2">
      <w:r>
        <w:continuationSeparator/>
      </w:r>
    </w:p>
    <w:p w:rsidR="009E5628" w:rsidRDefault="009E5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T159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FAF" w:rsidRDefault="00C42FAF" w:rsidP="00D1186B">
    <w:pPr>
      <w:pStyle w:val="Bunntekst"/>
      <w:jc w:val="center"/>
    </w:pPr>
  </w:p>
  <w:p w:rsidR="00C42FAF" w:rsidRPr="005143C7" w:rsidRDefault="0020211A" w:rsidP="001C4D42">
    <w:pPr>
      <w:pStyle w:val="Paginering"/>
    </w:pPr>
    <w:r w:rsidRPr="005143C7">
      <w:fldChar w:fldCharType="begin"/>
    </w:r>
    <w:r w:rsidR="00F47398" w:rsidRPr="005143C7">
      <w:instrText xml:space="preserve"> PAGE   \* MERGEFORMAT </w:instrText>
    </w:r>
    <w:r w:rsidRPr="005143C7">
      <w:fldChar w:fldCharType="separate"/>
    </w:r>
    <w:r w:rsidR="006412EE">
      <w:rPr>
        <w:noProof/>
      </w:rPr>
      <w:t>2</w:t>
    </w:r>
    <w:r w:rsidRPr="005143C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FAF" w:rsidRPr="00DA4F6D" w:rsidRDefault="00C42FAF" w:rsidP="00F239B2">
    <w:pPr>
      <w:pStyle w:val="Bunntekst"/>
    </w:pPr>
    <w:r>
      <w:tab/>
    </w:r>
    <w:r>
      <w:tab/>
    </w:r>
  </w:p>
  <w:p w:rsidR="00C42FAF" w:rsidRDefault="00C42FAF" w:rsidP="00F239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628" w:rsidRDefault="009E5628" w:rsidP="00F239B2">
      <w:r>
        <w:separator/>
      </w:r>
    </w:p>
    <w:p w:rsidR="009E5628" w:rsidRDefault="009E5628"/>
  </w:footnote>
  <w:footnote w:type="continuationSeparator" w:id="0">
    <w:p w:rsidR="009E5628" w:rsidRDefault="009E5628" w:rsidP="00F239B2">
      <w:r>
        <w:continuationSeparator/>
      </w:r>
    </w:p>
    <w:p w:rsidR="009E5628" w:rsidRDefault="009E56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70043"/>
    <w:multiLevelType w:val="hybridMultilevel"/>
    <w:tmpl w:val="8604B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577D25"/>
    <w:multiLevelType w:val="hybridMultilevel"/>
    <w:tmpl w:val="989C4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E62C08"/>
    <w:multiLevelType w:val="hybridMultilevel"/>
    <w:tmpl w:val="F8347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AD703D"/>
    <w:multiLevelType w:val="hybridMultilevel"/>
    <w:tmpl w:val="18548E3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34DA3F21"/>
    <w:multiLevelType w:val="hybridMultilevel"/>
    <w:tmpl w:val="46EC1754"/>
    <w:lvl w:ilvl="0" w:tplc="412C8D98">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867836"/>
    <w:multiLevelType w:val="hybridMultilevel"/>
    <w:tmpl w:val="DDF8EE06"/>
    <w:lvl w:ilvl="0" w:tplc="DDF20778">
      <w:start w:val="1"/>
      <w:numFmt w:val="bullet"/>
      <w:lvlText w:val="•"/>
      <w:lvlJc w:val="left"/>
      <w:pPr>
        <w:tabs>
          <w:tab w:val="num" w:pos="720"/>
        </w:tabs>
        <w:ind w:left="720" w:hanging="360"/>
      </w:pPr>
      <w:rPr>
        <w:rFonts w:ascii="Times" w:hAnsi="Times" w:hint="default"/>
      </w:rPr>
    </w:lvl>
    <w:lvl w:ilvl="1" w:tplc="D45E9608" w:tentative="1">
      <w:start w:val="1"/>
      <w:numFmt w:val="bullet"/>
      <w:lvlText w:val="•"/>
      <w:lvlJc w:val="left"/>
      <w:pPr>
        <w:tabs>
          <w:tab w:val="num" w:pos="1440"/>
        </w:tabs>
        <w:ind w:left="1440" w:hanging="360"/>
      </w:pPr>
      <w:rPr>
        <w:rFonts w:ascii="Times" w:hAnsi="Times" w:hint="default"/>
      </w:rPr>
    </w:lvl>
    <w:lvl w:ilvl="2" w:tplc="22A214D0" w:tentative="1">
      <w:start w:val="1"/>
      <w:numFmt w:val="bullet"/>
      <w:lvlText w:val="•"/>
      <w:lvlJc w:val="left"/>
      <w:pPr>
        <w:tabs>
          <w:tab w:val="num" w:pos="2160"/>
        </w:tabs>
        <w:ind w:left="2160" w:hanging="360"/>
      </w:pPr>
      <w:rPr>
        <w:rFonts w:ascii="Times" w:hAnsi="Times" w:hint="default"/>
      </w:rPr>
    </w:lvl>
    <w:lvl w:ilvl="3" w:tplc="D97264F2" w:tentative="1">
      <w:start w:val="1"/>
      <w:numFmt w:val="bullet"/>
      <w:lvlText w:val="•"/>
      <w:lvlJc w:val="left"/>
      <w:pPr>
        <w:tabs>
          <w:tab w:val="num" w:pos="2880"/>
        </w:tabs>
        <w:ind w:left="2880" w:hanging="360"/>
      </w:pPr>
      <w:rPr>
        <w:rFonts w:ascii="Times" w:hAnsi="Times" w:hint="default"/>
      </w:rPr>
    </w:lvl>
    <w:lvl w:ilvl="4" w:tplc="28464C08" w:tentative="1">
      <w:start w:val="1"/>
      <w:numFmt w:val="bullet"/>
      <w:lvlText w:val="•"/>
      <w:lvlJc w:val="left"/>
      <w:pPr>
        <w:tabs>
          <w:tab w:val="num" w:pos="3600"/>
        </w:tabs>
        <w:ind w:left="3600" w:hanging="360"/>
      </w:pPr>
      <w:rPr>
        <w:rFonts w:ascii="Times" w:hAnsi="Times" w:hint="default"/>
      </w:rPr>
    </w:lvl>
    <w:lvl w:ilvl="5" w:tplc="1D62B2C6" w:tentative="1">
      <w:start w:val="1"/>
      <w:numFmt w:val="bullet"/>
      <w:lvlText w:val="•"/>
      <w:lvlJc w:val="left"/>
      <w:pPr>
        <w:tabs>
          <w:tab w:val="num" w:pos="4320"/>
        </w:tabs>
        <w:ind w:left="4320" w:hanging="360"/>
      </w:pPr>
      <w:rPr>
        <w:rFonts w:ascii="Times" w:hAnsi="Times" w:hint="default"/>
      </w:rPr>
    </w:lvl>
    <w:lvl w:ilvl="6" w:tplc="EA160C40" w:tentative="1">
      <w:start w:val="1"/>
      <w:numFmt w:val="bullet"/>
      <w:lvlText w:val="•"/>
      <w:lvlJc w:val="left"/>
      <w:pPr>
        <w:tabs>
          <w:tab w:val="num" w:pos="5040"/>
        </w:tabs>
        <w:ind w:left="5040" w:hanging="360"/>
      </w:pPr>
      <w:rPr>
        <w:rFonts w:ascii="Times" w:hAnsi="Times" w:hint="default"/>
      </w:rPr>
    </w:lvl>
    <w:lvl w:ilvl="7" w:tplc="3FC61878" w:tentative="1">
      <w:start w:val="1"/>
      <w:numFmt w:val="bullet"/>
      <w:lvlText w:val="•"/>
      <w:lvlJc w:val="left"/>
      <w:pPr>
        <w:tabs>
          <w:tab w:val="num" w:pos="5760"/>
        </w:tabs>
        <w:ind w:left="5760" w:hanging="360"/>
      </w:pPr>
      <w:rPr>
        <w:rFonts w:ascii="Times" w:hAnsi="Times" w:hint="default"/>
      </w:rPr>
    </w:lvl>
    <w:lvl w:ilvl="8" w:tplc="19F8C396"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44425F18"/>
    <w:multiLevelType w:val="hybridMultilevel"/>
    <w:tmpl w:val="CDA01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A15A29"/>
    <w:multiLevelType w:val="multilevel"/>
    <w:tmpl w:val="B9B29A3E"/>
    <w:lvl w:ilvl="0">
      <w:start w:val="1"/>
      <w:numFmt w:val="decimal"/>
      <w:pStyle w:val="Overskrift1"/>
      <w:lvlText w:val="%1."/>
      <w:lvlJc w:val="left"/>
      <w:pPr>
        <w:ind w:left="644" w:hanging="360"/>
      </w:pPr>
    </w:lvl>
    <w:lvl w:ilvl="1">
      <w:start w:val="1"/>
      <w:numFmt w:val="decimal"/>
      <w:pStyle w:val="Overskrift2"/>
      <w:lvlText w:val="%1.%2."/>
      <w:lvlJc w:val="left"/>
      <w:pPr>
        <w:ind w:left="71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52A11F64"/>
    <w:multiLevelType w:val="multilevel"/>
    <w:tmpl w:val="D884ED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7677E9"/>
    <w:multiLevelType w:val="multilevel"/>
    <w:tmpl w:val="142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A0E9A"/>
    <w:multiLevelType w:val="hybridMultilevel"/>
    <w:tmpl w:val="C6FC60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AA136CF"/>
    <w:multiLevelType w:val="hybridMultilevel"/>
    <w:tmpl w:val="297E0E74"/>
    <w:lvl w:ilvl="0" w:tplc="3F96BC40">
      <w:start w:val="1"/>
      <w:numFmt w:val="bullet"/>
      <w:pStyle w:val="Listeavsnitt"/>
      <w:lvlText w:val=""/>
      <w:lvlJc w:val="left"/>
      <w:pPr>
        <w:tabs>
          <w:tab w:val="num" w:pos="720"/>
        </w:tabs>
        <w:ind w:left="720" w:hanging="360"/>
      </w:pPr>
      <w:rPr>
        <w:rFonts w:ascii="Symbol" w:hAnsi="Symbol" w:hint="default"/>
      </w:rPr>
    </w:lvl>
    <w:lvl w:ilvl="1" w:tplc="5956BA10">
      <w:start w:val="1"/>
      <w:numFmt w:val="bullet"/>
      <w:lvlText w:val="•"/>
      <w:lvlJc w:val="left"/>
      <w:pPr>
        <w:tabs>
          <w:tab w:val="num" w:pos="1440"/>
        </w:tabs>
        <w:ind w:left="1440" w:hanging="360"/>
      </w:pPr>
      <w:rPr>
        <w:rFonts w:ascii="Times" w:hAnsi="Times" w:hint="default"/>
      </w:rPr>
    </w:lvl>
    <w:lvl w:ilvl="2" w:tplc="89E481C4" w:tentative="1">
      <w:start w:val="1"/>
      <w:numFmt w:val="bullet"/>
      <w:lvlText w:val="•"/>
      <w:lvlJc w:val="left"/>
      <w:pPr>
        <w:tabs>
          <w:tab w:val="num" w:pos="2160"/>
        </w:tabs>
        <w:ind w:left="2160" w:hanging="360"/>
      </w:pPr>
      <w:rPr>
        <w:rFonts w:ascii="Times" w:hAnsi="Times" w:hint="default"/>
      </w:rPr>
    </w:lvl>
    <w:lvl w:ilvl="3" w:tplc="C13E11A0" w:tentative="1">
      <w:start w:val="1"/>
      <w:numFmt w:val="bullet"/>
      <w:lvlText w:val="•"/>
      <w:lvlJc w:val="left"/>
      <w:pPr>
        <w:tabs>
          <w:tab w:val="num" w:pos="2880"/>
        </w:tabs>
        <w:ind w:left="2880" w:hanging="360"/>
      </w:pPr>
      <w:rPr>
        <w:rFonts w:ascii="Times" w:hAnsi="Times" w:hint="default"/>
      </w:rPr>
    </w:lvl>
    <w:lvl w:ilvl="4" w:tplc="A3EE5FF8" w:tentative="1">
      <w:start w:val="1"/>
      <w:numFmt w:val="bullet"/>
      <w:lvlText w:val="•"/>
      <w:lvlJc w:val="left"/>
      <w:pPr>
        <w:tabs>
          <w:tab w:val="num" w:pos="3600"/>
        </w:tabs>
        <w:ind w:left="3600" w:hanging="360"/>
      </w:pPr>
      <w:rPr>
        <w:rFonts w:ascii="Times" w:hAnsi="Times" w:hint="default"/>
      </w:rPr>
    </w:lvl>
    <w:lvl w:ilvl="5" w:tplc="248207FE" w:tentative="1">
      <w:start w:val="1"/>
      <w:numFmt w:val="bullet"/>
      <w:lvlText w:val="•"/>
      <w:lvlJc w:val="left"/>
      <w:pPr>
        <w:tabs>
          <w:tab w:val="num" w:pos="4320"/>
        </w:tabs>
        <w:ind w:left="4320" w:hanging="360"/>
      </w:pPr>
      <w:rPr>
        <w:rFonts w:ascii="Times" w:hAnsi="Times" w:hint="default"/>
      </w:rPr>
    </w:lvl>
    <w:lvl w:ilvl="6" w:tplc="0492B4CE" w:tentative="1">
      <w:start w:val="1"/>
      <w:numFmt w:val="bullet"/>
      <w:lvlText w:val="•"/>
      <w:lvlJc w:val="left"/>
      <w:pPr>
        <w:tabs>
          <w:tab w:val="num" w:pos="5040"/>
        </w:tabs>
        <w:ind w:left="5040" w:hanging="360"/>
      </w:pPr>
      <w:rPr>
        <w:rFonts w:ascii="Times" w:hAnsi="Times" w:hint="default"/>
      </w:rPr>
    </w:lvl>
    <w:lvl w:ilvl="7" w:tplc="BA641D38" w:tentative="1">
      <w:start w:val="1"/>
      <w:numFmt w:val="bullet"/>
      <w:lvlText w:val="•"/>
      <w:lvlJc w:val="left"/>
      <w:pPr>
        <w:tabs>
          <w:tab w:val="num" w:pos="5760"/>
        </w:tabs>
        <w:ind w:left="5760" w:hanging="360"/>
      </w:pPr>
      <w:rPr>
        <w:rFonts w:ascii="Times" w:hAnsi="Times" w:hint="default"/>
      </w:rPr>
    </w:lvl>
    <w:lvl w:ilvl="8" w:tplc="58808B36" w:tentative="1">
      <w:start w:val="1"/>
      <w:numFmt w:val="bullet"/>
      <w:lvlText w:val="•"/>
      <w:lvlJc w:val="left"/>
      <w:pPr>
        <w:tabs>
          <w:tab w:val="num" w:pos="6480"/>
        </w:tabs>
        <w:ind w:left="6480" w:hanging="360"/>
      </w:pPr>
      <w:rPr>
        <w:rFonts w:ascii="Times" w:hAnsi="Times" w:hint="default"/>
      </w:rPr>
    </w:lvl>
  </w:abstractNum>
  <w:num w:numId="1">
    <w:abstractNumId w:val="7"/>
  </w:num>
  <w:num w:numId="2">
    <w:abstractNumId w:val="8"/>
  </w:num>
  <w:num w:numId="3">
    <w:abstractNumId w:val="5"/>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6"/>
  </w:num>
  <w:num w:numId="10">
    <w:abstractNumId w:val="0"/>
  </w:num>
  <w:num w:numId="11">
    <w:abstractNumId w:val="10"/>
  </w:num>
  <w:num w:numId="12">
    <w:abstractNumId w:val="4"/>
  </w:num>
  <w:num w:numId="13">
    <w:abstractNumId w:val="9"/>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64"/>
    <w:rsid w:val="00002E88"/>
    <w:rsid w:val="00012CB7"/>
    <w:rsid w:val="000156C2"/>
    <w:rsid w:val="00015D1E"/>
    <w:rsid w:val="00031542"/>
    <w:rsid w:val="000317BF"/>
    <w:rsid w:val="000348A0"/>
    <w:rsid w:val="00036AE8"/>
    <w:rsid w:val="0003766C"/>
    <w:rsid w:val="000400F2"/>
    <w:rsid w:val="000428E2"/>
    <w:rsid w:val="00043807"/>
    <w:rsid w:val="00044E98"/>
    <w:rsid w:val="00052E36"/>
    <w:rsid w:val="000562AF"/>
    <w:rsid w:val="00056F87"/>
    <w:rsid w:val="00064206"/>
    <w:rsid w:val="000644D5"/>
    <w:rsid w:val="00075B64"/>
    <w:rsid w:val="0007623A"/>
    <w:rsid w:val="00076B55"/>
    <w:rsid w:val="0008191F"/>
    <w:rsid w:val="00082575"/>
    <w:rsid w:val="000828F2"/>
    <w:rsid w:val="000854FC"/>
    <w:rsid w:val="000904EC"/>
    <w:rsid w:val="00091FAC"/>
    <w:rsid w:val="00092E5C"/>
    <w:rsid w:val="00094598"/>
    <w:rsid w:val="000949B1"/>
    <w:rsid w:val="000A07BC"/>
    <w:rsid w:val="000A2C37"/>
    <w:rsid w:val="000A3289"/>
    <w:rsid w:val="000A380A"/>
    <w:rsid w:val="000B05C4"/>
    <w:rsid w:val="000B6A31"/>
    <w:rsid w:val="000C09A4"/>
    <w:rsid w:val="000C7485"/>
    <w:rsid w:val="000D16D0"/>
    <w:rsid w:val="000D2CCC"/>
    <w:rsid w:val="000D55C6"/>
    <w:rsid w:val="000D5AED"/>
    <w:rsid w:val="000D7A03"/>
    <w:rsid w:val="000E0B2B"/>
    <w:rsid w:val="000E1A38"/>
    <w:rsid w:val="000E5027"/>
    <w:rsid w:val="000F1803"/>
    <w:rsid w:val="000F4C8B"/>
    <w:rsid w:val="000F62EA"/>
    <w:rsid w:val="000F6A7D"/>
    <w:rsid w:val="000F7947"/>
    <w:rsid w:val="00100BED"/>
    <w:rsid w:val="0010553A"/>
    <w:rsid w:val="001126D9"/>
    <w:rsid w:val="00113537"/>
    <w:rsid w:val="001178AB"/>
    <w:rsid w:val="00122652"/>
    <w:rsid w:val="001233A6"/>
    <w:rsid w:val="00130DBF"/>
    <w:rsid w:val="00143709"/>
    <w:rsid w:val="0014746A"/>
    <w:rsid w:val="00154284"/>
    <w:rsid w:val="00162407"/>
    <w:rsid w:val="001636BD"/>
    <w:rsid w:val="001638BA"/>
    <w:rsid w:val="001639E0"/>
    <w:rsid w:val="001639E1"/>
    <w:rsid w:val="001661E2"/>
    <w:rsid w:val="00172BB5"/>
    <w:rsid w:val="00177665"/>
    <w:rsid w:val="00181004"/>
    <w:rsid w:val="001812AD"/>
    <w:rsid w:val="00181358"/>
    <w:rsid w:val="0018558E"/>
    <w:rsid w:val="001859D7"/>
    <w:rsid w:val="001864B0"/>
    <w:rsid w:val="001875F2"/>
    <w:rsid w:val="00190576"/>
    <w:rsid w:val="00191D69"/>
    <w:rsid w:val="001959D8"/>
    <w:rsid w:val="00195BBC"/>
    <w:rsid w:val="00197898"/>
    <w:rsid w:val="001A22BF"/>
    <w:rsid w:val="001A3EBF"/>
    <w:rsid w:val="001A5B3B"/>
    <w:rsid w:val="001A6B39"/>
    <w:rsid w:val="001B1EB3"/>
    <w:rsid w:val="001B608B"/>
    <w:rsid w:val="001B7D95"/>
    <w:rsid w:val="001C4D42"/>
    <w:rsid w:val="001C645C"/>
    <w:rsid w:val="001D1B67"/>
    <w:rsid w:val="001D2A30"/>
    <w:rsid w:val="001D3F4E"/>
    <w:rsid w:val="001D518E"/>
    <w:rsid w:val="001D6BEB"/>
    <w:rsid w:val="001E2C30"/>
    <w:rsid w:val="001E5C6D"/>
    <w:rsid w:val="001F0AA8"/>
    <w:rsid w:val="001F3501"/>
    <w:rsid w:val="001F406F"/>
    <w:rsid w:val="00201270"/>
    <w:rsid w:val="0020211A"/>
    <w:rsid w:val="00202A50"/>
    <w:rsid w:val="00204916"/>
    <w:rsid w:val="00205F5A"/>
    <w:rsid w:val="00216054"/>
    <w:rsid w:val="002248C4"/>
    <w:rsid w:val="00224E35"/>
    <w:rsid w:val="00225FF3"/>
    <w:rsid w:val="0022749D"/>
    <w:rsid w:val="00231948"/>
    <w:rsid w:val="0024402E"/>
    <w:rsid w:val="002444DB"/>
    <w:rsid w:val="00246594"/>
    <w:rsid w:val="00246CEF"/>
    <w:rsid w:val="0025184E"/>
    <w:rsid w:val="00253439"/>
    <w:rsid w:val="00256740"/>
    <w:rsid w:val="00263F8A"/>
    <w:rsid w:val="002644AD"/>
    <w:rsid w:val="00271E15"/>
    <w:rsid w:val="00272122"/>
    <w:rsid w:val="00272BC5"/>
    <w:rsid w:val="002747E2"/>
    <w:rsid w:val="00281CF1"/>
    <w:rsid w:val="00286920"/>
    <w:rsid w:val="002871ED"/>
    <w:rsid w:val="00290685"/>
    <w:rsid w:val="00290801"/>
    <w:rsid w:val="0029212E"/>
    <w:rsid w:val="00294BC6"/>
    <w:rsid w:val="002A16A7"/>
    <w:rsid w:val="002A7762"/>
    <w:rsid w:val="002B0C7B"/>
    <w:rsid w:val="002B4C55"/>
    <w:rsid w:val="002C1B72"/>
    <w:rsid w:val="002C7AAE"/>
    <w:rsid w:val="002D27E6"/>
    <w:rsid w:val="002D7AE2"/>
    <w:rsid w:val="002E1213"/>
    <w:rsid w:val="002E3F4C"/>
    <w:rsid w:val="002E74EA"/>
    <w:rsid w:val="002F03E2"/>
    <w:rsid w:val="002F278E"/>
    <w:rsid w:val="002F4213"/>
    <w:rsid w:val="002F4C97"/>
    <w:rsid w:val="002F5006"/>
    <w:rsid w:val="00304FC2"/>
    <w:rsid w:val="003050FA"/>
    <w:rsid w:val="00305739"/>
    <w:rsid w:val="003069B5"/>
    <w:rsid w:val="0031046F"/>
    <w:rsid w:val="003123ED"/>
    <w:rsid w:val="003126E6"/>
    <w:rsid w:val="00314C5C"/>
    <w:rsid w:val="003171EC"/>
    <w:rsid w:val="00320228"/>
    <w:rsid w:val="0032190A"/>
    <w:rsid w:val="003243F0"/>
    <w:rsid w:val="00326DB6"/>
    <w:rsid w:val="00336071"/>
    <w:rsid w:val="003363E3"/>
    <w:rsid w:val="00336AB5"/>
    <w:rsid w:val="00337D4C"/>
    <w:rsid w:val="00340436"/>
    <w:rsid w:val="00341B4B"/>
    <w:rsid w:val="0035206F"/>
    <w:rsid w:val="00352BEB"/>
    <w:rsid w:val="00355080"/>
    <w:rsid w:val="00357A68"/>
    <w:rsid w:val="00362CE3"/>
    <w:rsid w:val="003645D2"/>
    <w:rsid w:val="003646A4"/>
    <w:rsid w:val="003649F2"/>
    <w:rsid w:val="0037010E"/>
    <w:rsid w:val="003764AE"/>
    <w:rsid w:val="00380B73"/>
    <w:rsid w:val="003815A6"/>
    <w:rsid w:val="00396432"/>
    <w:rsid w:val="003A2C03"/>
    <w:rsid w:val="003A4FA0"/>
    <w:rsid w:val="003B20EC"/>
    <w:rsid w:val="003B40E1"/>
    <w:rsid w:val="003C0664"/>
    <w:rsid w:val="003C1BAD"/>
    <w:rsid w:val="003C660A"/>
    <w:rsid w:val="003D2560"/>
    <w:rsid w:val="003D5225"/>
    <w:rsid w:val="003E4790"/>
    <w:rsid w:val="003F78B6"/>
    <w:rsid w:val="004002F3"/>
    <w:rsid w:val="004030E8"/>
    <w:rsid w:val="00405449"/>
    <w:rsid w:val="004115BC"/>
    <w:rsid w:val="00417CE1"/>
    <w:rsid w:val="00421AF0"/>
    <w:rsid w:val="0042280D"/>
    <w:rsid w:val="00423E41"/>
    <w:rsid w:val="00434DA7"/>
    <w:rsid w:val="00435820"/>
    <w:rsid w:val="004377D7"/>
    <w:rsid w:val="00437B1B"/>
    <w:rsid w:val="0044016A"/>
    <w:rsid w:val="004477BC"/>
    <w:rsid w:val="0045041E"/>
    <w:rsid w:val="00463D9E"/>
    <w:rsid w:val="00465656"/>
    <w:rsid w:val="004701C9"/>
    <w:rsid w:val="00471804"/>
    <w:rsid w:val="00472981"/>
    <w:rsid w:val="0047352E"/>
    <w:rsid w:val="004750E0"/>
    <w:rsid w:val="0047732B"/>
    <w:rsid w:val="00481002"/>
    <w:rsid w:val="00482532"/>
    <w:rsid w:val="00486F06"/>
    <w:rsid w:val="00492A67"/>
    <w:rsid w:val="00492A72"/>
    <w:rsid w:val="00494550"/>
    <w:rsid w:val="004A1B57"/>
    <w:rsid w:val="004A3594"/>
    <w:rsid w:val="004B1593"/>
    <w:rsid w:val="004B269A"/>
    <w:rsid w:val="004B29C8"/>
    <w:rsid w:val="004C04AF"/>
    <w:rsid w:val="004C2926"/>
    <w:rsid w:val="004D0CA0"/>
    <w:rsid w:val="004D4739"/>
    <w:rsid w:val="004D7FEA"/>
    <w:rsid w:val="004E0015"/>
    <w:rsid w:val="004E0392"/>
    <w:rsid w:val="004E56DA"/>
    <w:rsid w:val="004F1ADE"/>
    <w:rsid w:val="004F1AEB"/>
    <w:rsid w:val="004F473E"/>
    <w:rsid w:val="004F593F"/>
    <w:rsid w:val="004F5EA4"/>
    <w:rsid w:val="0050043E"/>
    <w:rsid w:val="005069B8"/>
    <w:rsid w:val="00507C2D"/>
    <w:rsid w:val="00511ABE"/>
    <w:rsid w:val="005120AA"/>
    <w:rsid w:val="005143C7"/>
    <w:rsid w:val="00514D78"/>
    <w:rsid w:val="005153E7"/>
    <w:rsid w:val="005227F4"/>
    <w:rsid w:val="00525768"/>
    <w:rsid w:val="00532E10"/>
    <w:rsid w:val="0054006E"/>
    <w:rsid w:val="00546DCF"/>
    <w:rsid w:val="00550BBF"/>
    <w:rsid w:val="00550BC1"/>
    <w:rsid w:val="00551057"/>
    <w:rsid w:val="00552A05"/>
    <w:rsid w:val="00553ABC"/>
    <w:rsid w:val="00554732"/>
    <w:rsid w:val="00555565"/>
    <w:rsid w:val="005575A1"/>
    <w:rsid w:val="00561206"/>
    <w:rsid w:val="0056325D"/>
    <w:rsid w:val="00575A24"/>
    <w:rsid w:val="00580FA0"/>
    <w:rsid w:val="005926FE"/>
    <w:rsid w:val="0059304F"/>
    <w:rsid w:val="005B128A"/>
    <w:rsid w:val="005B1719"/>
    <w:rsid w:val="005C05DA"/>
    <w:rsid w:val="005C3AAB"/>
    <w:rsid w:val="005C4EE5"/>
    <w:rsid w:val="005D2D7A"/>
    <w:rsid w:val="005D3007"/>
    <w:rsid w:val="005D5C78"/>
    <w:rsid w:val="005D6B10"/>
    <w:rsid w:val="005F2A09"/>
    <w:rsid w:val="005F342B"/>
    <w:rsid w:val="005F5195"/>
    <w:rsid w:val="005F51E0"/>
    <w:rsid w:val="005F5B7D"/>
    <w:rsid w:val="005F7DC9"/>
    <w:rsid w:val="00601BF6"/>
    <w:rsid w:val="0060200E"/>
    <w:rsid w:val="00604BF9"/>
    <w:rsid w:val="00604D7A"/>
    <w:rsid w:val="00615481"/>
    <w:rsid w:val="00616321"/>
    <w:rsid w:val="00620E6A"/>
    <w:rsid w:val="006268C9"/>
    <w:rsid w:val="006324DD"/>
    <w:rsid w:val="0063250C"/>
    <w:rsid w:val="006326FB"/>
    <w:rsid w:val="00634AB6"/>
    <w:rsid w:val="00634C90"/>
    <w:rsid w:val="00635226"/>
    <w:rsid w:val="00635EC9"/>
    <w:rsid w:val="006365BA"/>
    <w:rsid w:val="006412EE"/>
    <w:rsid w:val="00641F8A"/>
    <w:rsid w:val="0064362B"/>
    <w:rsid w:val="00653021"/>
    <w:rsid w:val="00661F33"/>
    <w:rsid w:val="006663CB"/>
    <w:rsid w:val="00666414"/>
    <w:rsid w:val="00672C4F"/>
    <w:rsid w:val="00676A34"/>
    <w:rsid w:val="00677CD2"/>
    <w:rsid w:val="00680CDF"/>
    <w:rsid w:val="006820FA"/>
    <w:rsid w:val="0068371B"/>
    <w:rsid w:val="00684712"/>
    <w:rsid w:val="0068535F"/>
    <w:rsid w:val="006913BB"/>
    <w:rsid w:val="0069305C"/>
    <w:rsid w:val="00694375"/>
    <w:rsid w:val="006A35DD"/>
    <w:rsid w:val="006B09D8"/>
    <w:rsid w:val="006B1310"/>
    <w:rsid w:val="006B1A18"/>
    <w:rsid w:val="006C146C"/>
    <w:rsid w:val="006C258E"/>
    <w:rsid w:val="006C5518"/>
    <w:rsid w:val="006D01CE"/>
    <w:rsid w:val="006E4771"/>
    <w:rsid w:val="006E6EBF"/>
    <w:rsid w:val="006F1A45"/>
    <w:rsid w:val="006F2C4F"/>
    <w:rsid w:val="006F4EB2"/>
    <w:rsid w:val="006F5914"/>
    <w:rsid w:val="006F6808"/>
    <w:rsid w:val="00701D05"/>
    <w:rsid w:val="00704FD9"/>
    <w:rsid w:val="007065FB"/>
    <w:rsid w:val="00716048"/>
    <w:rsid w:val="0072125C"/>
    <w:rsid w:val="00724D18"/>
    <w:rsid w:val="00724DF2"/>
    <w:rsid w:val="00731CB7"/>
    <w:rsid w:val="00731DFB"/>
    <w:rsid w:val="0073352F"/>
    <w:rsid w:val="00735D60"/>
    <w:rsid w:val="0073781D"/>
    <w:rsid w:val="007469CD"/>
    <w:rsid w:val="00747EBC"/>
    <w:rsid w:val="00750421"/>
    <w:rsid w:val="00750D77"/>
    <w:rsid w:val="007558A4"/>
    <w:rsid w:val="0075767B"/>
    <w:rsid w:val="007576DA"/>
    <w:rsid w:val="007576DF"/>
    <w:rsid w:val="007616D7"/>
    <w:rsid w:val="00761EFB"/>
    <w:rsid w:val="00763F85"/>
    <w:rsid w:val="00770F4D"/>
    <w:rsid w:val="00773043"/>
    <w:rsid w:val="007752A3"/>
    <w:rsid w:val="00775AB1"/>
    <w:rsid w:val="0077789D"/>
    <w:rsid w:val="00786C87"/>
    <w:rsid w:val="00790535"/>
    <w:rsid w:val="0079589E"/>
    <w:rsid w:val="00795F31"/>
    <w:rsid w:val="00796D1A"/>
    <w:rsid w:val="007A0D23"/>
    <w:rsid w:val="007A3418"/>
    <w:rsid w:val="007B2996"/>
    <w:rsid w:val="007B2F06"/>
    <w:rsid w:val="007B30AE"/>
    <w:rsid w:val="007B7ABE"/>
    <w:rsid w:val="007B7B3B"/>
    <w:rsid w:val="007C35C8"/>
    <w:rsid w:val="007C423E"/>
    <w:rsid w:val="007C6FCF"/>
    <w:rsid w:val="007C7797"/>
    <w:rsid w:val="007D0A18"/>
    <w:rsid w:val="007D55AC"/>
    <w:rsid w:val="007D732A"/>
    <w:rsid w:val="007E392A"/>
    <w:rsid w:val="007F33BC"/>
    <w:rsid w:val="0080441A"/>
    <w:rsid w:val="00811205"/>
    <w:rsid w:val="00815E5B"/>
    <w:rsid w:val="00817963"/>
    <w:rsid w:val="00817DC3"/>
    <w:rsid w:val="0082006C"/>
    <w:rsid w:val="00821AC6"/>
    <w:rsid w:val="0082757D"/>
    <w:rsid w:val="008326C3"/>
    <w:rsid w:val="00833FCA"/>
    <w:rsid w:val="00834AFB"/>
    <w:rsid w:val="0083613A"/>
    <w:rsid w:val="008363B8"/>
    <w:rsid w:val="00836C3E"/>
    <w:rsid w:val="008413BE"/>
    <w:rsid w:val="008418FB"/>
    <w:rsid w:val="00841FCF"/>
    <w:rsid w:val="00843871"/>
    <w:rsid w:val="00851914"/>
    <w:rsid w:val="00861E00"/>
    <w:rsid w:val="00862D49"/>
    <w:rsid w:val="00865E04"/>
    <w:rsid w:val="00866BB8"/>
    <w:rsid w:val="008709C6"/>
    <w:rsid w:val="0087348F"/>
    <w:rsid w:val="008769EE"/>
    <w:rsid w:val="00886C0B"/>
    <w:rsid w:val="008871FA"/>
    <w:rsid w:val="008950A3"/>
    <w:rsid w:val="00897845"/>
    <w:rsid w:val="008A0DB9"/>
    <w:rsid w:val="008A3529"/>
    <w:rsid w:val="008A3907"/>
    <w:rsid w:val="008D0F32"/>
    <w:rsid w:val="008D3CC3"/>
    <w:rsid w:val="008D49F8"/>
    <w:rsid w:val="008E5075"/>
    <w:rsid w:val="008E5554"/>
    <w:rsid w:val="008E5A0D"/>
    <w:rsid w:val="00910A0E"/>
    <w:rsid w:val="00915D0B"/>
    <w:rsid w:val="00916526"/>
    <w:rsid w:val="0092011D"/>
    <w:rsid w:val="0092448E"/>
    <w:rsid w:val="009247D9"/>
    <w:rsid w:val="00930C1A"/>
    <w:rsid w:val="00935B0F"/>
    <w:rsid w:val="0093762E"/>
    <w:rsid w:val="00937DE7"/>
    <w:rsid w:val="00940E5D"/>
    <w:rsid w:val="00943313"/>
    <w:rsid w:val="009446D4"/>
    <w:rsid w:val="00947C79"/>
    <w:rsid w:val="00957BB6"/>
    <w:rsid w:val="00960BE1"/>
    <w:rsid w:val="00961F8C"/>
    <w:rsid w:val="00962097"/>
    <w:rsid w:val="009624DA"/>
    <w:rsid w:val="0096307A"/>
    <w:rsid w:val="009706C6"/>
    <w:rsid w:val="00972028"/>
    <w:rsid w:val="009724BF"/>
    <w:rsid w:val="00973054"/>
    <w:rsid w:val="00973379"/>
    <w:rsid w:val="00977DB8"/>
    <w:rsid w:val="009811B7"/>
    <w:rsid w:val="009819AF"/>
    <w:rsid w:val="0098349E"/>
    <w:rsid w:val="009878A7"/>
    <w:rsid w:val="00992222"/>
    <w:rsid w:val="0099525A"/>
    <w:rsid w:val="009A1296"/>
    <w:rsid w:val="009B0B2C"/>
    <w:rsid w:val="009B3FB6"/>
    <w:rsid w:val="009B7015"/>
    <w:rsid w:val="009B7AF5"/>
    <w:rsid w:val="009C2A8B"/>
    <w:rsid w:val="009C6208"/>
    <w:rsid w:val="009C6C75"/>
    <w:rsid w:val="009D6EFF"/>
    <w:rsid w:val="009E1340"/>
    <w:rsid w:val="009E5402"/>
    <w:rsid w:val="009E5628"/>
    <w:rsid w:val="009E792C"/>
    <w:rsid w:val="009F70C2"/>
    <w:rsid w:val="00A045D4"/>
    <w:rsid w:val="00A05092"/>
    <w:rsid w:val="00A10264"/>
    <w:rsid w:val="00A14550"/>
    <w:rsid w:val="00A2010C"/>
    <w:rsid w:val="00A239C5"/>
    <w:rsid w:val="00A2636A"/>
    <w:rsid w:val="00A31639"/>
    <w:rsid w:val="00A31BF5"/>
    <w:rsid w:val="00A32A1F"/>
    <w:rsid w:val="00A34934"/>
    <w:rsid w:val="00A3519D"/>
    <w:rsid w:val="00A3658A"/>
    <w:rsid w:val="00A41484"/>
    <w:rsid w:val="00A41A6F"/>
    <w:rsid w:val="00A41E04"/>
    <w:rsid w:val="00A41EFB"/>
    <w:rsid w:val="00A4248B"/>
    <w:rsid w:val="00A426B4"/>
    <w:rsid w:val="00A44674"/>
    <w:rsid w:val="00A44806"/>
    <w:rsid w:val="00A44B2D"/>
    <w:rsid w:val="00A54917"/>
    <w:rsid w:val="00A5603C"/>
    <w:rsid w:val="00A57876"/>
    <w:rsid w:val="00A605F0"/>
    <w:rsid w:val="00A61454"/>
    <w:rsid w:val="00A63D0E"/>
    <w:rsid w:val="00A65E3C"/>
    <w:rsid w:val="00A66D8C"/>
    <w:rsid w:val="00A71E04"/>
    <w:rsid w:val="00A7416F"/>
    <w:rsid w:val="00A764DC"/>
    <w:rsid w:val="00A8365D"/>
    <w:rsid w:val="00A86992"/>
    <w:rsid w:val="00A90451"/>
    <w:rsid w:val="00A92409"/>
    <w:rsid w:val="00A93AAB"/>
    <w:rsid w:val="00A957CE"/>
    <w:rsid w:val="00A96BFE"/>
    <w:rsid w:val="00A97A49"/>
    <w:rsid w:val="00AA3B49"/>
    <w:rsid w:val="00AA4366"/>
    <w:rsid w:val="00AA4964"/>
    <w:rsid w:val="00AA60DB"/>
    <w:rsid w:val="00AA6245"/>
    <w:rsid w:val="00AA6954"/>
    <w:rsid w:val="00AA7B5E"/>
    <w:rsid w:val="00AA7CAE"/>
    <w:rsid w:val="00AB1746"/>
    <w:rsid w:val="00AB6841"/>
    <w:rsid w:val="00AC2501"/>
    <w:rsid w:val="00AD4114"/>
    <w:rsid w:val="00AD6CEB"/>
    <w:rsid w:val="00AF3429"/>
    <w:rsid w:val="00B0416A"/>
    <w:rsid w:val="00B05ADE"/>
    <w:rsid w:val="00B14022"/>
    <w:rsid w:val="00B15321"/>
    <w:rsid w:val="00B32606"/>
    <w:rsid w:val="00B35A13"/>
    <w:rsid w:val="00B37B4A"/>
    <w:rsid w:val="00B43807"/>
    <w:rsid w:val="00B45CA8"/>
    <w:rsid w:val="00B5059C"/>
    <w:rsid w:val="00B55E6F"/>
    <w:rsid w:val="00B63D95"/>
    <w:rsid w:val="00B72451"/>
    <w:rsid w:val="00B76211"/>
    <w:rsid w:val="00B76B1E"/>
    <w:rsid w:val="00B8021E"/>
    <w:rsid w:val="00B84D02"/>
    <w:rsid w:val="00B911A6"/>
    <w:rsid w:val="00B96BEE"/>
    <w:rsid w:val="00B97119"/>
    <w:rsid w:val="00BA6F09"/>
    <w:rsid w:val="00BB02A1"/>
    <w:rsid w:val="00BB6850"/>
    <w:rsid w:val="00BC1932"/>
    <w:rsid w:val="00BD16DA"/>
    <w:rsid w:val="00BD1E1D"/>
    <w:rsid w:val="00BD30A2"/>
    <w:rsid w:val="00BD4D30"/>
    <w:rsid w:val="00BD6AD6"/>
    <w:rsid w:val="00BE1E84"/>
    <w:rsid w:val="00BF1A87"/>
    <w:rsid w:val="00BF436F"/>
    <w:rsid w:val="00BF52F5"/>
    <w:rsid w:val="00BF6E78"/>
    <w:rsid w:val="00BF7C50"/>
    <w:rsid w:val="00C01CAB"/>
    <w:rsid w:val="00C05772"/>
    <w:rsid w:val="00C06157"/>
    <w:rsid w:val="00C10D0F"/>
    <w:rsid w:val="00C1668C"/>
    <w:rsid w:val="00C23A03"/>
    <w:rsid w:val="00C23E48"/>
    <w:rsid w:val="00C2489E"/>
    <w:rsid w:val="00C254D9"/>
    <w:rsid w:val="00C36285"/>
    <w:rsid w:val="00C36EA7"/>
    <w:rsid w:val="00C373DA"/>
    <w:rsid w:val="00C42FAF"/>
    <w:rsid w:val="00C4743C"/>
    <w:rsid w:val="00C5198C"/>
    <w:rsid w:val="00C52015"/>
    <w:rsid w:val="00C544D2"/>
    <w:rsid w:val="00C6333E"/>
    <w:rsid w:val="00C72D80"/>
    <w:rsid w:val="00C7553E"/>
    <w:rsid w:val="00C7780A"/>
    <w:rsid w:val="00C83926"/>
    <w:rsid w:val="00C8584A"/>
    <w:rsid w:val="00C93355"/>
    <w:rsid w:val="00CA67AC"/>
    <w:rsid w:val="00CA6CB1"/>
    <w:rsid w:val="00CA7496"/>
    <w:rsid w:val="00CB0C37"/>
    <w:rsid w:val="00CB110A"/>
    <w:rsid w:val="00CB2F9D"/>
    <w:rsid w:val="00CB524A"/>
    <w:rsid w:val="00CC0BF9"/>
    <w:rsid w:val="00CC3AE0"/>
    <w:rsid w:val="00CC5279"/>
    <w:rsid w:val="00CC5F10"/>
    <w:rsid w:val="00CC606B"/>
    <w:rsid w:val="00CC6FE6"/>
    <w:rsid w:val="00CD4841"/>
    <w:rsid w:val="00CD48FE"/>
    <w:rsid w:val="00CD5580"/>
    <w:rsid w:val="00CE0BAB"/>
    <w:rsid w:val="00CE5F24"/>
    <w:rsid w:val="00CE6CA5"/>
    <w:rsid w:val="00CE7DBF"/>
    <w:rsid w:val="00CF25CF"/>
    <w:rsid w:val="00CF46F2"/>
    <w:rsid w:val="00D007EA"/>
    <w:rsid w:val="00D00937"/>
    <w:rsid w:val="00D03295"/>
    <w:rsid w:val="00D11845"/>
    <w:rsid w:val="00D1186B"/>
    <w:rsid w:val="00D14004"/>
    <w:rsid w:val="00D16119"/>
    <w:rsid w:val="00D20C8C"/>
    <w:rsid w:val="00D227D1"/>
    <w:rsid w:val="00D23590"/>
    <w:rsid w:val="00D23765"/>
    <w:rsid w:val="00D2788C"/>
    <w:rsid w:val="00D278F6"/>
    <w:rsid w:val="00D32AAF"/>
    <w:rsid w:val="00D341FF"/>
    <w:rsid w:val="00D401E4"/>
    <w:rsid w:val="00D40894"/>
    <w:rsid w:val="00D4377B"/>
    <w:rsid w:val="00D517D5"/>
    <w:rsid w:val="00D55899"/>
    <w:rsid w:val="00D655DC"/>
    <w:rsid w:val="00D672FB"/>
    <w:rsid w:val="00D82075"/>
    <w:rsid w:val="00D85CD6"/>
    <w:rsid w:val="00D923F8"/>
    <w:rsid w:val="00D929F0"/>
    <w:rsid w:val="00D94981"/>
    <w:rsid w:val="00D951EB"/>
    <w:rsid w:val="00DA1350"/>
    <w:rsid w:val="00DA5EF7"/>
    <w:rsid w:val="00DA7E47"/>
    <w:rsid w:val="00DB520F"/>
    <w:rsid w:val="00DB663C"/>
    <w:rsid w:val="00DC0C9A"/>
    <w:rsid w:val="00DC0EEF"/>
    <w:rsid w:val="00DC2FF3"/>
    <w:rsid w:val="00DC5F1A"/>
    <w:rsid w:val="00DD3160"/>
    <w:rsid w:val="00DD3CBB"/>
    <w:rsid w:val="00DD7FF8"/>
    <w:rsid w:val="00DE2FE0"/>
    <w:rsid w:val="00DE5BAF"/>
    <w:rsid w:val="00DE6416"/>
    <w:rsid w:val="00DF6766"/>
    <w:rsid w:val="00DF6B4A"/>
    <w:rsid w:val="00E14CA6"/>
    <w:rsid w:val="00E1610B"/>
    <w:rsid w:val="00E2640D"/>
    <w:rsid w:val="00E27C8B"/>
    <w:rsid w:val="00E33342"/>
    <w:rsid w:val="00E35193"/>
    <w:rsid w:val="00E3555A"/>
    <w:rsid w:val="00E41E30"/>
    <w:rsid w:val="00E467A3"/>
    <w:rsid w:val="00E46E9F"/>
    <w:rsid w:val="00E47415"/>
    <w:rsid w:val="00E47AE2"/>
    <w:rsid w:val="00E51F2D"/>
    <w:rsid w:val="00E53AE1"/>
    <w:rsid w:val="00E66854"/>
    <w:rsid w:val="00E66FE4"/>
    <w:rsid w:val="00E7168F"/>
    <w:rsid w:val="00E73A90"/>
    <w:rsid w:val="00E77A47"/>
    <w:rsid w:val="00E82B67"/>
    <w:rsid w:val="00E82EFF"/>
    <w:rsid w:val="00E84353"/>
    <w:rsid w:val="00E84A1D"/>
    <w:rsid w:val="00E87FA7"/>
    <w:rsid w:val="00E93278"/>
    <w:rsid w:val="00E9375A"/>
    <w:rsid w:val="00EA0EE0"/>
    <w:rsid w:val="00EA3BBD"/>
    <w:rsid w:val="00EA58C0"/>
    <w:rsid w:val="00EA6646"/>
    <w:rsid w:val="00EB16F8"/>
    <w:rsid w:val="00EB3B84"/>
    <w:rsid w:val="00EB765A"/>
    <w:rsid w:val="00EC2B2B"/>
    <w:rsid w:val="00EC316D"/>
    <w:rsid w:val="00EC4FC5"/>
    <w:rsid w:val="00EC5ABF"/>
    <w:rsid w:val="00EC5E35"/>
    <w:rsid w:val="00ED2514"/>
    <w:rsid w:val="00ED3413"/>
    <w:rsid w:val="00ED5A22"/>
    <w:rsid w:val="00EE1006"/>
    <w:rsid w:val="00EE1540"/>
    <w:rsid w:val="00EE5DBC"/>
    <w:rsid w:val="00EE7CA5"/>
    <w:rsid w:val="00EF0CBE"/>
    <w:rsid w:val="00EF33D3"/>
    <w:rsid w:val="00EF4B23"/>
    <w:rsid w:val="00F0176E"/>
    <w:rsid w:val="00F057BE"/>
    <w:rsid w:val="00F1571E"/>
    <w:rsid w:val="00F239B2"/>
    <w:rsid w:val="00F24B2B"/>
    <w:rsid w:val="00F24B36"/>
    <w:rsid w:val="00F25A4B"/>
    <w:rsid w:val="00F2642A"/>
    <w:rsid w:val="00F30FB3"/>
    <w:rsid w:val="00F32C5C"/>
    <w:rsid w:val="00F41862"/>
    <w:rsid w:val="00F418C8"/>
    <w:rsid w:val="00F436FF"/>
    <w:rsid w:val="00F47398"/>
    <w:rsid w:val="00F47D6C"/>
    <w:rsid w:val="00F53DE0"/>
    <w:rsid w:val="00F570D0"/>
    <w:rsid w:val="00F60E69"/>
    <w:rsid w:val="00F6154A"/>
    <w:rsid w:val="00F649E7"/>
    <w:rsid w:val="00F66B40"/>
    <w:rsid w:val="00F71592"/>
    <w:rsid w:val="00F71A90"/>
    <w:rsid w:val="00F72CB1"/>
    <w:rsid w:val="00F730C6"/>
    <w:rsid w:val="00F75362"/>
    <w:rsid w:val="00F779AA"/>
    <w:rsid w:val="00F82D06"/>
    <w:rsid w:val="00F8480D"/>
    <w:rsid w:val="00F86497"/>
    <w:rsid w:val="00F90D47"/>
    <w:rsid w:val="00F94362"/>
    <w:rsid w:val="00F9765E"/>
    <w:rsid w:val="00FA7B9F"/>
    <w:rsid w:val="00FB6F25"/>
    <w:rsid w:val="00FC1D3E"/>
    <w:rsid w:val="00FD057A"/>
    <w:rsid w:val="00FD4462"/>
    <w:rsid w:val="00FE5D35"/>
    <w:rsid w:val="00FF717A"/>
    <w:rsid w:val="00FF7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434EA2-C766-4144-819D-0C024B81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5">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239B2"/>
    <w:pPr>
      <w:spacing w:after="240" w:line="276" w:lineRule="auto"/>
    </w:pPr>
    <w:rPr>
      <w:rFonts w:ascii="Georgia" w:hAnsi="Georgia"/>
    </w:rPr>
  </w:style>
  <w:style w:type="paragraph" w:styleId="Overskrift1">
    <w:name w:val="heading 1"/>
    <w:basedOn w:val="Normal"/>
    <w:next w:val="Normal"/>
    <w:link w:val="Overskrift1Tegn"/>
    <w:uiPriority w:val="9"/>
    <w:rsid w:val="00F32C5C"/>
    <w:pPr>
      <w:keepNext/>
      <w:keepLines/>
      <w:pageBreakBefore/>
      <w:numPr>
        <w:numId w:val="1"/>
      </w:numPr>
      <w:tabs>
        <w:tab w:val="left" w:pos="567"/>
      </w:tabs>
      <w:spacing w:after="120"/>
      <w:ind w:left="357" w:hanging="357"/>
      <w:outlineLvl w:val="0"/>
    </w:pPr>
    <w:rPr>
      <w:rFonts w:ascii="Arial" w:hAnsi="Arial"/>
      <w:b/>
      <w:bCs/>
      <w:sz w:val="32"/>
      <w:szCs w:val="32"/>
    </w:rPr>
  </w:style>
  <w:style w:type="paragraph" w:styleId="Overskrift2">
    <w:name w:val="heading 2"/>
    <w:basedOn w:val="Normal"/>
    <w:next w:val="Normal"/>
    <w:link w:val="Overskrift2Tegn"/>
    <w:uiPriority w:val="9"/>
    <w:qFormat/>
    <w:rsid w:val="00550BC1"/>
    <w:pPr>
      <w:keepNext/>
      <w:keepLines/>
      <w:numPr>
        <w:ilvl w:val="1"/>
        <w:numId w:val="1"/>
      </w:numPr>
      <w:tabs>
        <w:tab w:val="left" w:pos="567"/>
      </w:tabs>
      <w:spacing w:before="480" w:after="120"/>
      <w:ind w:left="794" w:hanging="794"/>
      <w:outlineLvl w:val="1"/>
    </w:pPr>
    <w:rPr>
      <w:rFonts w:ascii="Arial" w:hAnsi="Arial"/>
      <w:b/>
      <w:bCs/>
      <w:sz w:val="22"/>
      <w:szCs w:val="22"/>
    </w:rPr>
  </w:style>
  <w:style w:type="paragraph" w:styleId="Overskrift3">
    <w:name w:val="heading 3"/>
    <w:basedOn w:val="Normal"/>
    <w:next w:val="Normal"/>
    <w:link w:val="Overskrift3Tegn"/>
    <w:uiPriority w:val="9"/>
    <w:rsid w:val="000428E2"/>
    <w:pPr>
      <w:tabs>
        <w:tab w:val="left" w:pos="567"/>
      </w:tabs>
      <w:spacing w:before="360" w:after="120" w:line="312" w:lineRule="auto"/>
      <w:ind w:left="851" w:hanging="851"/>
      <w:outlineLvl w:val="2"/>
    </w:pPr>
    <w:rPr>
      <w:rFonts w:ascii="Arial" w:hAnsi="Arial"/>
      <w:b/>
      <w:bCs/>
      <w:i/>
    </w:rPr>
  </w:style>
  <w:style w:type="paragraph" w:styleId="Overskrift4">
    <w:name w:val="heading 4"/>
    <w:basedOn w:val="Normal"/>
    <w:next w:val="Normal"/>
    <w:link w:val="Overskrift4Tegn"/>
    <w:uiPriority w:val="9"/>
    <w:rsid w:val="00907E61"/>
    <w:pPr>
      <w:keepNext/>
      <w:spacing w:before="240" w:after="60"/>
      <w:outlineLvl w:val="3"/>
    </w:pPr>
    <w:rPr>
      <w:rFonts w:ascii="Arial" w:hAnsi="Arial"/>
      <w:b/>
      <w:bCs/>
      <w:sz w:val="32"/>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F32C5C"/>
    <w:rPr>
      <w:b/>
      <w:bCs/>
      <w:sz w:val="32"/>
      <w:szCs w:val="32"/>
    </w:rPr>
  </w:style>
  <w:style w:type="character" w:customStyle="1" w:styleId="Overskrift2Tegn">
    <w:name w:val="Overskrift 2 Tegn"/>
    <w:link w:val="Overskrift2"/>
    <w:uiPriority w:val="9"/>
    <w:rsid w:val="00550BC1"/>
    <w:rPr>
      <w:b/>
      <w:bCs/>
      <w:sz w:val="22"/>
      <w:szCs w:val="22"/>
    </w:rPr>
  </w:style>
  <w:style w:type="character" w:customStyle="1" w:styleId="Overskrift3Tegn">
    <w:name w:val="Overskrift 3 Tegn"/>
    <w:link w:val="Overskrift3"/>
    <w:uiPriority w:val="9"/>
    <w:rsid w:val="000428E2"/>
    <w:rPr>
      <w:b/>
      <w:bCs/>
      <w:i/>
    </w:rPr>
  </w:style>
  <w:style w:type="paragraph" w:styleId="Bobletekst">
    <w:name w:val="Balloon Text"/>
    <w:basedOn w:val="Normal"/>
    <w:link w:val="BobletekstTegn"/>
    <w:uiPriority w:val="99"/>
    <w:semiHidden/>
    <w:unhideWhenUsed/>
    <w:rsid w:val="00B9477D"/>
    <w:rPr>
      <w:rFonts w:ascii="Tahoma" w:hAnsi="Tahoma"/>
      <w:sz w:val="16"/>
      <w:szCs w:val="16"/>
    </w:rPr>
  </w:style>
  <w:style w:type="character" w:customStyle="1" w:styleId="BobletekstTegn">
    <w:name w:val="Bobletekst Tegn"/>
    <w:link w:val="Bobletekst"/>
    <w:uiPriority w:val="99"/>
    <w:semiHidden/>
    <w:rsid w:val="00B9477D"/>
    <w:rPr>
      <w:rFonts w:ascii="Tahoma" w:hAnsi="Tahoma" w:cs="Tahoma"/>
      <w:sz w:val="16"/>
      <w:szCs w:val="16"/>
      <w:lang w:eastAsia="sv-SE"/>
    </w:rPr>
  </w:style>
  <w:style w:type="paragraph" w:customStyle="1" w:styleId="Mellanmrktrutnt1-dekorfrg21">
    <w:name w:val="Mellanmörkt rutnät 1 - dekorfärg 21"/>
    <w:basedOn w:val="Normal"/>
    <w:uiPriority w:val="34"/>
    <w:rsid w:val="00B9477D"/>
    <w:pPr>
      <w:ind w:left="720"/>
      <w:contextualSpacing/>
    </w:pPr>
  </w:style>
  <w:style w:type="paragraph" w:styleId="Fotnotetekst">
    <w:name w:val="footnote text"/>
    <w:basedOn w:val="Normal"/>
    <w:link w:val="FotnotetekstTegn"/>
    <w:uiPriority w:val="99"/>
    <w:semiHidden/>
    <w:unhideWhenUsed/>
    <w:rsid w:val="001E68C0"/>
    <w:rPr>
      <w:rFonts w:ascii="Times New Roman" w:hAnsi="Times New Roman"/>
    </w:rPr>
  </w:style>
  <w:style w:type="character" w:customStyle="1" w:styleId="FotnotetekstTegn">
    <w:name w:val="Fotnotetekst Tegn"/>
    <w:link w:val="Fotnotetekst"/>
    <w:uiPriority w:val="99"/>
    <w:semiHidden/>
    <w:rsid w:val="001E68C0"/>
    <w:rPr>
      <w:rFonts w:ascii="Times New Roman" w:hAnsi="Times New Roman"/>
    </w:rPr>
  </w:style>
  <w:style w:type="character" w:styleId="Fotnotereferanse">
    <w:name w:val="footnote reference"/>
    <w:uiPriority w:val="99"/>
    <w:semiHidden/>
    <w:unhideWhenUsed/>
    <w:rsid w:val="001E68C0"/>
    <w:rPr>
      <w:vertAlign w:val="superscript"/>
    </w:rPr>
  </w:style>
  <w:style w:type="character" w:styleId="Utheving">
    <w:name w:val="Emphasis"/>
    <w:rsid w:val="00853222"/>
    <w:rPr>
      <w:rFonts w:ascii="Verdana" w:hAnsi="Verdana"/>
      <w:iCs/>
      <w:sz w:val="20"/>
    </w:rPr>
  </w:style>
  <w:style w:type="paragraph" w:styleId="Overskriftforinnholdsfortegnelse">
    <w:name w:val="TOC Heading"/>
    <w:basedOn w:val="Overskrift1"/>
    <w:next w:val="Normal"/>
    <w:uiPriority w:val="39"/>
    <w:rsid w:val="00D3563E"/>
    <w:pPr>
      <w:numPr>
        <w:numId w:val="0"/>
      </w:numPr>
      <w:tabs>
        <w:tab w:val="clear" w:pos="567"/>
      </w:tabs>
      <w:outlineLvl w:val="9"/>
    </w:pPr>
    <w:rPr>
      <w:rFonts w:ascii="Cambria" w:hAnsi="Cambria"/>
      <w:color w:val="365F91"/>
      <w:sz w:val="28"/>
      <w:lang w:eastAsia="en-US"/>
    </w:rPr>
  </w:style>
  <w:style w:type="paragraph" w:styleId="INNH1">
    <w:name w:val="toc 1"/>
    <w:basedOn w:val="Normal"/>
    <w:next w:val="Normal"/>
    <w:autoRedefine/>
    <w:uiPriority w:val="39"/>
    <w:unhideWhenUsed/>
    <w:rsid w:val="00D1186B"/>
    <w:pPr>
      <w:tabs>
        <w:tab w:val="left" w:pos="480"/>
        <w:tab w:val="right" w:leader="dot" w:pos="8496"/>
      </w:tabs>
      <w:spacing w:after="120"/>
    </w:pPr>
    <w:rPr>
      <w:rFonts w:ascii="Arial" w:hAnsi="Arial"/>
      <w:b/>
    </w:rPr>
  </w:style>
  <w:style w:type="paragraph" w:styleId="INNH2">
    <w:name w:val="toc 2"/>
    <w:basedOn w:val="Normal"/>
    <w:next w:val="Normal"/>
    <w:autoRedefine/>
    <w:uiPriority w:val="39"/>
    <w:unhideWhenUsed/>
    <w:rsid w:val="00D1186B"/>
    <w:pPr>
      <w:spacing w:after="120"/>
      <w:ind w:left="238"/>
    </w:pPr>
    <w:rPr>
      <w:rFonts w:ascii="Arial" w:hAnsi="Arial"/>
    </w:rPr>
  </w:style>
  <w:style w:type="paragraph" w:styleId="INNH3">
    <w:name w:val="toc 3"/>
    <w:basedOn w:val="Normal"/>
    <w:next w:val="Normal"/>
    <w:autoRedefine/>
    <w:uiPriority w:val="39"/>
    <w:unhideWhenUsed/>
    <w:rsid w:val="00A7199E"/>
    <w:pPr>
      <w:ind w:left="480"/>
    </w:pPr>
    <w:rPr>
      <w:rFonts w:ascii="Arial" w:hAnsi="Arial"/>
    </w:rPr>
  </w:style>
  <w:style w:type="character" w:styleId="Hyperkobling">
    <w:name w:val="Hyperlink"/>
    <w:uiPriority w:val="99"/>
    <w:unhideWhenUsed/>
    <w:rsid w:val="00D3563E"/>
    <w:rPr>
      <w:color w:val="0000FF"/>
      <w:u w:val="single"/>
    </w:rPr>
  </w:style>
  <w:style w:type="paragraph" w:styleId="Topptekst">
    <w:name w:val="header"/>
    <w:basedOn w:val="Normal"/>
    <w:link w:val="TopptekstTegn"/>
    <w:uiPriority w:val="99"/>
    <w:unhideWhenUsed/>
    <w:rsid w:val="006657C0"/>
    <w:pPr>
      <w:tabs>
        <w:tab w:val="center" w:pos="4536"/>
        <w:tab w:val="right" w:pos="9072"/>
      </w:tabs>
    </w:pPr>
    <w:rPr>
      <w:rFonts w:ascii="Times New Roman" w:hAnsi="Times New Roman"/>
      <w:sz w:val="24"/>
      <w:szCs w:val="24"/>
    </w:rPr>
  </w:style>
  <w:style w:type="character" w:customStyle="1" w:styleId="TopptekstTegn">
    <w:name w:val="Topptekst Tegn"/>
    <w:link w:val="Topptekst"/>
    <w:uiPriority w:val="99"/>
    <w:rsid w:val="006657C0"/>
    <w:rPr>
      <w:rFonts w:ascii="Times New Roman" w:hAnsi="Times New Roman"/>
      <w:sz w:val="24"/>
      <w:szCs w:val="24"/>
    </w:rPr>
  </w:style>
  <w:style w:type="paragraph" w:styleId="Bunntekst">
    <w:name w:val="footer"/>
    <w:basedOn w:val="Normal"/>
    <w:link w:val="BunntekstTegn"/>
    <w:uiPriority w:val="99"/>
    <w:unhideWhenUsed/>
    <w:rsid w:val="006657C0"/>
    <w:pPr>
      <w:tabs>
        <w:tab w:val="center" w:pos="4536"/>
        <w:tab w:val="right" w:pos="9072"/>
      </w:tabs>
    </w:pPr>
    <w:rPr>
      <w:rFonts w:ascii="Times New Roman" w:hAnsi="Times New Roman"/>
      <w:sz w:val="24"/>
      <w:szCs w:val="24"/>
    </w:rPr>
  </w:style>
  <w:style w:type="character" w:customStyle="1" w:styleId="BunntekstTegn">
    <w:name w:val="Bunntekst Tegn"/>
    <w:link w:val="Bunntekst"/>
    <w:uiPriority w:val="99"/>
    <w:rsid w:val="006657C0"/>
    <w:rPr>
      <w:rFonts w:ascii="Times New Roman" w:hAnsi="Times New Roman"/>
      <w:sz w:val="24"/>
      <w:szCs w:val="24"/>
    </w:rPr>
  </w:style>
  <w:style w:type="character" w:customStyle="1" w:styleId="Overskrift4Tegn">
    <w:name w:val="Overskrift 4 Tegn"/>
    <w:link w:val="Overskrift4"/>
    <w:uiPriority w:val="9"/>
    <w:rsid w:val="00907E61"/>
    <w:rPr>
      <w:rFonts w:eastAsia="Times New Roman" w:cs="Times New Roman"/>
      <w:b/>
      <w:bCs/>
      <w:sz w:val="32"/>
      <w:szCs w:val="28"/>
    </w:rPr>
  </w:style>
  <w:style w:type="table" w:styleId="Tabellrutenett">
    <w:name w:val="Table Grid"/>
    <w:basedOn w:val="Vanligtabell"/>
    <w:uiPriority w:val="59"/>
    <w:rsid w:val="00384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erk">
    <w:name w:val="Strong"/>
    <w:aliases w:val="exempelrubrik"/>
    <w:rsid w:val="0092011D"/>
    <w:rPr>
      <w:rFonts w:ascii="Tahoma" w:hAnsi="Tahoma" w:cs="Tahoma"/>
      <w:sz w:val="32"/>
      <w:szCs w:val="32"/>
    </w:rPr>
  </w:style>
  <w:style w:type="paragraph" w:customStyle="1" w:styleId="Frgadlista-dekorfrg11">
    <w:name w:val="Färgad lista - dekorfärg 11"/>
    <w:basedOn w:val="Normal"/>
    <w:uiPriority w:val="34"/>
    <w:rsid w:val="00803A01"/>
    <w:pPr>
      <w:spacing w:line="240" w:lineRule="auto"/>
      <w:ind w:left="720"/>
      <w:contextualSpacing/>
    </w:pPr>
    <w:rPr>
      <w:rFonts w:ascii="Times New Roman" w:eastAsia="Calibri" w:hAnsi="Times New Roman"/>
      <w:lang w:eastAsia="en-US"/>
    </w:rPr>
  </w:style>
  <w:style w:type="character" w:customStyle="1" w:styleId="Starkbetoning1">
    <w:name w:val="Stark betoning1"/>
    <w:aliases w:val="exempelingress"/>
    <w:rsid w:val="0092011D"/>
    <w:rPr>
      <w:rFonts w:ascii="Times New Roman" w:hAnsi="Times New Roman"/>
      <w:b/>
    </w:rPr>
  </w:style>
  <w:style w:type="paragraph" w:styleId="Listeavsnitt">
    <w:name w:val="List Paragraph"/>
    <w:basedOn w:val="Normal"/>
    <w:link w:val="ListeavsnittTegn"/>
    <w:uiPriority w:val="34"/>
    <w:rsid w:val="004E0015"/>
    <w:pPr>
      <w:numPr>
        <w:numId w:val="4"/>
      </w:numPr>
      <w:spacing w:after="120"/>
    </w:pPr>
  </w:style>
  <w:style w:type="paragraph" w:styleId="INNH4">
    <w:name w:val="toc 4"/>
    <w:basedOn w:val="Normal"/>
    <w:next w:val="Normal"/>
    <w:autoRedefine/>
    <w:uiPriority w:val="39"/>
    <w:unhideWhenUsed/>
    <w:rsid w:val="009247D9"/>
    <w:pPr>
      <w:spacing w:after="100"/>
      <w:ind w:left="660"/>
    </w:pPr>
    <w:rPr>
      <w:rFonts w:ascii="Calibri" w:hAnsi="Calibri"/>
      <w:sz w:val="22"/>
      <w:szCs w:val="22"/>
    </w:rPr>
  </w:style>
  <w:style w:type="paragraph" w:styleId="INNH5">
    <w:name w:val="toc 5"/>
    <w:basedOn w:val="Normal"/>
    <w:next w:val="Normal"/>
    <w:autoRedefine/>
    <w:uiPriority w:val="39"/>
    <w:unhideWhenUsed/>
    <w:rsid w:val="009247D9"/>
    <w:pPr>
      <w:spacing w:after="100"/>
      <w:ind w:left="880"/>
    </w:pPr>
    <w:rPr>
      <w:rFonts w:ascii="Calibri" w:hAnsi="Calibri"/>
      <w:sz w:val="22"/>
      <w:szCs w:val="22"/>
    </w:rPr>
  </w:style>
  <w:style w:type="paragraph" w:styleId="INNH6">
    <w:name w:val="toc 6"/>
    <w:basedOn w:val="Normal"/>
    <w:next w:val="Normal"/>
    <w:autoRedefine/>
    <w:uiPriority w:val="39"/>
    <w:unhideWhenUsed/>
    <w:rsid w:val="009247D9"/>
    <w:pPr>
      <w:spacing w:after="100"/>
      <w:ind w:left="1100"/>
    </w:pPr>
    <w:rPr>
      <w:rFonts w:ascii="Calibri" w:hAnsi="Calibri"/>
      <w:sz w:val="22"/>
      <w:szCs w:val="22"/>
    </w:rPr>
  </w:style>
  <w:style w:type="paragraph" w:styleId="INNH7">
    <w:name w:val="toc 7"/>
    <w:basedOn w:val="Normal"/>
    <w:next w:val="Normal"/>
    <w:autoRedefine/>
    <w:uiPriority w:val="39"/>
    <w:unhideWhenUsed/>
    <w:rsid w:val="009247D9"/>
    <w:pPr>
      <w:spacing w:after="100"/>
      <w:ind w:left="1320"/>
    </w:pPr>
    <w:rPr>
      <w:rFonts w:ascii="Calibri" w:hAnsi="Calibri"/>
      <w:sz w:val="22"/>
      <w:szCs w:val="22"/>
    </w:rPr>
  </w:style>
  <w:style w:type="paragraph" w:styleId="INNH8">
    <w:name w:val="toc 8"/>
    <w:basedOn w:val="Normal"/>
    <w:next w:val="Normal"/>
    <w:autoRedefine/>
    <w:uiPriority w:val="39"/>
    <w:unhideWhenUsed/>
    <w:rsid w:val="009247D9"/>
    <w:pPr>
      <w:spacing w:after="100"/>
      <w:ind w:left="1540"/>
    </w:pPr>
    <w:rPr>
      <w:rFonts w:ascii="Calibri" w:hAnsi="Calibri"/>
      <w:sz w:val="22"/>
      <w:szCs w:val="22"/>
    </w:rPr>
  </w:style>
  <w:style w:type="paragraph" w:styleId="INNH9">
    <w:name w:val="toc 9"/>
    <w:basedOn w:val="Normal"/>
    <w:next w:val="Normal"/>
    <w:autoRedefine/>
    <w:uiPriority w:val="39"/>
    <w:unhideWhenUsed/>
    <w:rsid w:val="009247D9"/>
    <w:pPr>
      <w:spacing w:after="100"/>
      <w:ind w:left="1760"/>
    </w:pPr>
    <w:rPr>
      <w:rFonts w:ascii="Calibri" w:hAnsi="Calibri"/>
      <w:sz w:val="22"/>
      <w:szCs w:val="22"/>
    </w:rPr>
  </w:style>
  <w:style w:type="paragraph" w:styleId="Ingenmellomrom">
    <w:name w:val="No Spacing"/>
    <w:link w:val="IngenmellomromTegn"/>
    <w:uiPriority w:val="1"/>
    <w:qFormat/>
    <w:rsid w:val="00B76B1E"/>
    <w:rPr>
      <w:rFonts w:ascii="Calibri" w:hAnsi="Calibri"/>
      <w:sz w:val="22"/>
      <w:szCs w:val="22"/>
      <w:lang w:eastAsia="en-US"/>
    </w:rPr>
  </w:style>
  <w:style w:type="character" w:customStyle="1" w:styleId="IngenmellomromTegn">
    <w:name w:val="Ingen mellomrom Tegn"/>
    <w:link w:val="Ingenmellomrom"/>
    <w:uiPriority w:val="1"/>
    <w:rsid w:val="00B76B1E"/>
    <w:rPr>
      <w:rFonts w:ascii="Calibri" w:hAnsi="Calibri"/>
      <w:sz w:val="22"/>
      <w:szCs w:val="22"/>
      <w:lang w:val="sv-SE" w:eastAsia="en-US" w:bidi="ar-SA"/>
    </w:rPr>
  </w:style>
  <w:style w:type="paragraph" w:styleId="NormalWeb">
    <w:name w:val="Normal (Web)"/>
    <w:basedOn w:val="Normal"/>
    <w:uiPriority w:val="99"/>
    <w:rsid w:val="0073352F"/>
    <w:pPr>
      <w:spacing w:before="100" w:beforeAutospacing="1" w:after="100" w:afterAutospacing="1" w:line="240" w:lineRule="auto"/>
    </w:pPr>
    <w:rPr>
      <w:rFonts w:ascii="Times New Roman" w:hAnsi="Times New Roman"/>
    </w:rPr>
  </w:style>
  <w:style w:type="character" w:styleId="Merknadsreferanse">
    <w:name w:val="annotation reference"/>
    <w:unhideWhenUsed/>
    <w:rsid w:val="0025184E"/>
    <w:rPr>
      <w:sz w:val="16"/>
      <w:szCs w:val="16"/>
    </w:rPr>
  </w:style>
  <w:style w:type="paragraph" w:styleId="Merknadstekst">
    <w:name w:val="annotation text"/>
    <w:basedOn w:val="Normal"/>
    <w:link w:val="MerknadstekstTegn"/>
    <w:unhideWhenUsed/>
    <w:rsid w:val="0025184E"/>
    <w:pPr>
      <w:spacing w:after="0" w:line="240" w:lineRule="auto"/>
    </w:pPr>
    <w:rPr>
      <w:rFonts w:ascii="Times New Roman" w:eastAsia="Calibri" w:hAnsi="Times New Roman"/>
    </w:rPr>
  </w:style>
  <w:style w:type="character" w:customStyle="1" w:styleId="MerknadstekstTegn">
    <w:name w:val="Merknadstekst Tegn"/>
    <w:link w:val="Merknadstekst"/>
    <w:rsid w:val="0025184E"/>
    <w:rPr>
      <w:rFonts w:ascii="Times New Roman" w:eastAsia="Calibri" w:hAnsi="Times New Roman"/>
    </w:rPr>
  </w:style>
  <w:style w:type="paragraph" w:styleId="Kommentaremne">
    <w:name w:val="annotation subject"/>
    <w:basedOn w:val="Merknadstekst"/>
    <w:next w:val="Merknadstekst"/>
    <w:link w:val="KommentaremneTegn"/>
    <w:rsid w:val="005C05DA"/>
    <w:pPr>
      <w:spacing w:after="240" w:line="276" w:lineRule="auto"/>
    </w:pPr>
    <w:rPr>
      <w:rFonts w:ascii="Georgia" w:hAnsi="Georgia"/>
      <w:b/>
      <w:bCs/>
    </w:rPr>
  </w:style>
  <w:style w:type="character" w:customStyle="1" w:styleId="KommentaremneTegn">
    <w:name w:val="Kommentaremne Tegn"/>
    <w:link w:val="Kommentaremne"/>
    <w:rsid w:val="005C05DA"/>
    <w:rPr>
      <w:rFonts w:ascii="Georgia" w:eastAsia="Calibri" w:hAnsi="Georgia"/>
      <w:b/>
      <w:bCs/>
    </w:rPr>
  </w:style>
  <w:style w:type="paragraph" w:customStyle="1" w:styleId="Default">
    <w:name w:val="Default"/>
    <w:rsid w:val="00973379"/>
    <w:pPr>
      <w:autoSpaceDE w:val="0"/>
      <w:autoSpaceDN w:val="0"/>
      <w:adjustRightInd w:val="0"/>
    </w:pPr>
    <w:rPr>
      <w:rFonts w:ascii="Verdana" w:hAnsi="Verdana" w:cs="Verdana"/>
      <w:color w:val="000000"/>
      <w:sz w:val="24"/>
      <w:szCs w:val="24"/>
    </w:rPr>
  </w:style>
  <w:style w:type="paragraph" w:customStyle="1" w:styleId="PR-PLAN">
    <w:name w:val="PR-PLAN"/>
    <w:basedOn w:val="Normal"/>
    <w:link w:val="PR-PLANChar"/>
    <w:qFormat/>
    <w:rsid w:val="00F32C5C"/>
    <w:pPr>
      <w:spacing w:after="0" w:line="240" w:lineRule="auto"/>
    </w:pPr>
    <w:rPr>
      <w:rFonts w:ascii="Arial" w:hAnsi="Arial" w:cs="Arial"/>
      <w:b/>
      <w:sz w:val="152"/>
      <w:szCs w:val="152"/>
    </w:rPr>
  </w:style>
  <w:style w:type="paragraph" w:customStyle="1" w:styleId="frfretag">
    <w:name w:val="för företag"/>
    <w:basedOn w:val="Normal"/>
    <w:link w:val="frfretagChar"/>
    <w:qFormat/>
    <w:rsid w:val="00F32C5C"/>
    <w:rPr>
      <w:rFonts w:ascii="Arial" w:hAnsi="Arial" w:cs="Arial"/>
      <w:sz w:val="84"/>
      <w:szCs w:val="84"/>
    </w:rPr>
  </w:style>
  <w:style w:type="character" w:customStyle="1" w:styleId="PR-PLANChar">
    <w:name w:val="PR-PLAN Char"/>
    <w:basedOn w:val="Standardskriftforavsnitt"/>
    <w:link w:val="PR-PLAN"/>
    <w:rsid w:val="00F32C5C"/>
    <w:rPr>
      <w:rFonts w:cs="Arial"/>
      <w:b/>
      <w:sz w:val="152"/>
      <w:szCs w:val="152"/>
    </w:rPr>
  </w:style>
  <w:style w:type="paragraph" w:customStyle="1" w:styleId="Brdtextframsida">
    <w:name w:val="Brödtext framsida"/>
    <w:basedOn w:val="Normal"/>
    <w:link w:val="BrdtextframsidaChar"/>
    <w:qFormat/>
    <w:rsid w:val="00F32C5C"/>
    <w:pPr>
      <w:spacing w:line="240" w:lineRule="auto"/>
      <w:ind w:right="1531"/>
    </w:pPr>
    <w:rPr>
      <w:rFonts w:ascii="Arial" w:hAnsi="Arial" w:cs="Arial"/>
      <w:b/>
      <w:sz w:val="22"/>
      <w:szCs w:val="22"/>
    </w:rPr>
  </w:style>
  <w:style w:type="character" w:customStyle="1" w:styleId="frfretagChar">
    <w:name w:val="för företag Char"/>
    <w:basedOn w:val="Standardskriftforavsnitt"/>
    <w:link w:val="frfretag"/>
    <w:rsid w:val="00F32C5C"/>
    <w:rPr>
      <w:rFonts w:cs="Arial"/>
      <w:sz w:val="84"/>
      <w:szCs w:val="84"/>
    </w:rPr>
  </w:style>
  <w:style w:type="paragraph" w:customStyle="1" w:styleId="Rubriker">
    <w:name w:val="Rubriker"/>
    <w:basedOn w:val="Overskrift1"/>
    <w:link w:val="RubrikerChar"/>
    <w:qFormat/>
    <w:rsid w:val="00F32C5C"/>
    <w:pPr>
      <w:numPr>
        <w:numId w:val="0"/>
      </w:numPr>
    </w:pPr>
  </w:style>
  <w:style w:type="character" w:customStyle="1" w:styleId="BrdtextframsidaChar">
    <w:name w:val="Brödtext framsida Char"/>
    <w:basedOn w:val="Standardskriftforavsnitt"/>
    <w:link w:val="Brdtextframsida"/>
    <w:rsid w:val="00F32C5C"/>
    <w:rPr>
      <w:rFonts w:cs="Arial"/>
      <w:b/>
      <w:sz w:val="22"/>
      <w:szCs w:val="22"/>
    </w:rPr>
  </w:style>
  <w:style w:type="paragraph" w:customStyle="1" w:styleId="Brdtext1">
    <w:name w:val="Brödtext1"/>
    <w:basedOn w:val="Normal"/>
    <w:link w:val="BrdtextChar"/>
    <w:qFormat/>
    <w:rsid w:val="00F32C5C"/>
  </w:style>
  <w:style w:type="character" w:customStyle="1" w:styleId="RubrikerChar">
    <w:name w:val="Rubriker Char"/>
    <w:basedOn w:val="Overskrift1Tegn"/>
    <w:link w:val="Rubriker"/>
    <w:rsid w:val="00F32C5C"/>
    <w:rPr>
      <w:b/>
      <w:bCs/>
      <w:sz w:val="32"/>
      <w:szCs w:val="32"/>
    </w:rPr>
  </w:style>
  <w:style w:type="paragraph" w:customStyle="1" w:styleId="Rubrikniv1">
    <w:name w:val="Rubriknivå 1"/>
    <w:basedOn w:val="Overskrift1"/>
    <w:next w:val="Brdtext1"/>
    <w:link w:val="Rubrikniv1Char"/>
    <w:qFormat/>
    <w:rsid w:val="00064206"/>
  </w:style>
  <w:style w:type="character" w:customStyle="1" w:styleId="BrdtextChar">
    <w:name w:val="Brödtext Char"/>
    <w:basedOn w:val="Standardskriftforavsnitt"/>
    <w:link w:val="Brdtext1"/>
    <w:rsid w:val="00F32C5C"/>
    <w:rPr>
      <w:rFonts w:ascii="Georgia" w:hAnsi="Georgia"/>
    </w:rPr>
  </w:style>
  <w:style w:type="paragraph" w:customStyle="1" w:styleId="Rubrikniv2">
    <w:name w:val="Rubriknivå 2"/>
    <w:basedOn w:val="Overskrift2"/>
    <w:next w:val="Brdtext1"/>
    <w:link w:val="Rubrikniv2Char"/>
    <w:qFormat/>
    <w:rsid w:val="00064206"/>
  </w:style>
  <w:style w:type="character" w:customStyle="1" w:styleId="Rubrikniv1Char">
    <w:name w:val="Rubriknivå 1 Char"/>
    <w:basedOn w:val="Overskrift1Tegn"/>
    <w:link w:val="Rubrikniv1"/>
    <w:rsid w:val="00064206"/>
    <w:rPr>
      <w:b/>
      <w:bCs/>
      <w:sz w:val="32"/>
      <w:szCs w:val="32"/>
    </w:rPr>
  </w:style>
  <w:style w:type="paragraph" w:customStyle="1" w:styleId="Rubrikniv3">
    <w:name w:val="Rubriknivå 3"/>
    <w:basedOn w:val="Overskrift3"/>
    <w:next w:val="Brdtext1"/>
    <w:link w:val="Rubrikniv3Char"/>
    <w:qFormat/>
    <w:rsid w:val="00064206"/>
  </w:style>
  <w:style w:type="character" w:customStyle="1" w:styleId="Rubrikniv2Char">
    <w:name w:val="Rubriknivå 2 Char"/>
    <w:basedOn w:val="Overskrift2Tegn"/>
    <w:link w:val="Rubrikniv2"/>
    <w:rsid w:val="00064206"/>
    <w:rPr>
      <w:b/>
      <w:bCs/>
      <w:sz w:val="22"/>
      <w:szCs w:val="22"/>
    </w:rPr>
  </w:style>
  <w:style w:type="paragraph" w:customStyle="1" w:styleId="Punktlista1">
    <w:name w:val="Punktlista1"/>
    <w:basedOn w:val="Listeavsnitt"/>
    <w:link w:val="PunktlistaChar"/>
    <w:qFormat/>
    <w:rsid w:val="00064206"/>
    <w:pPr>
      <w:numPr>
        <w:numId w:val="12"/>
      </w:numPr>
    </w:pPr>
  </w:style>
  <w:style w:type="character" w:customStyle="1" w:styleId="Rubrikniv3Char">
    <w:name w:val="Rubriknivå 3 Char"/>
    <w:basedOn w:val="Overskrift3Tegn"/>
    <w:link w:val="Rubrikniv3"/>
    <w:rsid w:val="00064206"/>
    <w:rPr>
      <w:b/>
      <w:bCs/>
      <w:i/>
    </w:rPr>
  </w:style>
  <w:style w:type="paragraph" w:customStyle="1" w:styleId="Brdtextitalic">
    <w:name w:val="Brödtext italic"/>
    <w:basedOn w:val="Normal"/>
    <w:link w:val="BrdtextitalicChar"/>
    <w:qFormat/>
    <w:rsid w:val="00064206"/>
    <w:pPr>
      <w:spacing w:after="0"/>
    </w:pPr>
    <w:rPr>
      <w:i/>
    </w:rPr>
  </w:style>
  <w:style w:type="character" w:customStyle="1" w:styleId="ListeavsnittTegn">
    <w:name w:val="Listeavsnitt Tegn"/>
    <w:basedOn w:val="Standardskriftforavsnitt"/>
    <w:link w:val="Listeavsnitt"/>
    <w:uiPriority w:val="34"/>
    <w:rsid w:val="00064206"/>
    <w:rPr>
      <w:rFonts w:ascii="Georgia" w:hAnsi="Georgia"/>
    </w:rPr>
  </w:style>
  <w:style w:type="character" w:customStyle="1" w:styleId="PunktlistaChar">
    <w:name w:val="Punktlista Char"/>
    <w:basedOn w:val="ListeavsnittTegn"/>
    <w:link w:val="Punktlista1"/>
    <w:rsid w:val="00064206"/>
    <w:rPr>
      <w:rFonts w:ascii="Georgia" w:hAnsi="Georgia"/>
    </w:rPr>
  </w:style>
  <w:style w:type="paragraph" w:styleId="Tittel">
    <w:name w:val="Title"/>
    <w:basedOn w:val="Normal"/>
    <w:next w:val="Normal"/>
    <w:link w:val="TittelTegn"/>
    <w:rsid w:val="00064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rdtextitalicChar">
    <w:name w:val="Brödtext italic Char"/>
    <w:basedOn w:val="Standardskriftforavsnitt"/>
    <w:link w:val="Brdtextitalic"/>
    <w:rsid w:val="00064206"/>
    <w:rPr>
      <w:rFonts w:ascii="Georgia" w:hAnsi="Georgia"/>
      <w:i/>
    </w:rPr>
  </w:style>
  <w:style w:type="character" w:customStyle="1" w:styleId="TittelTegn">
    <w:name w:val="Tittel Tegn"/>
    <w:basedOn w:val="Standardskriftforavsnitt"/>
    <w:link w:val="Tittel"/>
    <w:rsid w:val="00064206"/>
    <w:rPr>
      <w:rFonts w:asciiTheme="majorHAnsi" w:eastAsiaTheme="majorEastAsia" w:hAnsiTheme="majorHAnsi" w:cstheme="majorBidi"/>
      <w:color w:val="17365D" w:themeColor="text2" w:themeShade="BF"/>
      <w:spacing w:val="5"/>
      <w:kern w:val="28"/>
      <w:sz w:val="52"/>
      <w:szCs w:val="52"/>
    </w:rPr>
  </w:style>
  <w:style w:type="paragraph" w:customStyle="1" w:styleId="Paginering">
    <w:name w:val="Paginering"/>
    <w:basedOn w:val="Bunntekst"/>
    <w:link w:val="PagineringChar"/>
    <w:qFormat/>
    <w:rsid w:val="001C4D42"/>
    <w:pPr>
      <w:jc w:val="center"/>
    </w:pPr>
    <w:rPr>
      <w:rFonts w:ascii="Georgia" w:hAnsi="Georgia"/>
      <w:sz w:val="20"/>
      <w:szCs w:val="20"/>
    </w:rPr>
  </w:style>
  <w:style w:type="character" w:customStyle="1" w:styleId="PagineringChar">
    <w:name w:val="Paginering Char"/>
    <w:basedOn w:val="BunntekstTegn"/>
    <w:link w:val="Paginering"/>
    <w:rsid w:val="001C4D42"/>
    <w:rPr>
      <w:rFonts w:ascii="Georgia" w:hAnsi="Georgia"/>
      <w:sz w:val="24"/>
      <w:szCs w:val="24"/>
    </w:rPr>
  </w:style>
  <w:style w:type="paragraph" w:styleId="Dokumentkart">
    <w:name w:val="Document Map"/>
    <w:basedOn w:val="Normal"/>
    <w:link w:val="DokumentkartTegn"/>
    <w:semiHidden/>
    <w:unhideWhenUsed/>
    <w:rsid w:val="00246CE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semiHidden/>
    <w:rsid w:val="00246CEF"/>
    <w:rPr>
      <w:rFonts w:ascii="Tahoma" w:hAnsi="Tahoma" w:cs="Tahoma"/>
      <w:sz w:val="16"/>
      <w:szCs w:val="16"/>
    </w:rPr>
  </w:style>
  <w:style w:type="character" w:styleId="Fulgthyperkobling">
    <w:name w:val="FollowedHyperlink"/>
    <w:basedOn w:val="Standardskriftforavsnitt"/>
    <w:semiHidden/>
    <w:unhideWhenUsed/>
    <w:rsid w:val="005F2A09"/>
    <w:rPr>
      <w:color w:val="800080" w:themeColor="followedHyperlink"/>
      <w:u w:val="single"/>
    </w:rPr>
  </w:style>
  <w:style w:type="character" w:customStyle="1" w:styleId="apple-converted-space">
    <w:name w:val="apple-converted-space"/>
    <w:basedOn w:val="Standardskriftforavsnitt"/>
    <w:rsid w:val="000F62EA"/>
  </w:style>
  <w:style w:type="character" w:styleId="Omtale">
    <w:name w:val="Mention"/>
    <w:basedOn w:val="Standardskriftforavsnitt"/>
    <w:uiPriority w:val="99"/>
    <w:semiHidden/>
    <w:unhideWhenUsed/>
    <w:rsid w:val="001D6BEB"/>
    <w:rPr>
      <w:color w:val="2B579A"/>
      <w:shd w:val="clear" w:color="auto" w:fill="E6E6E6"/>
    </w:rPr>
  </w:style>
  <w:style w:type="character" w:styleId="Ulstomtale">
    <w:name w:val="Unresolved Mention"/>
    <w:basedOn w:val="Standardskriftforavsnitt"/>
    <w:uiPriority w:val="99"/>
    <w:semiHidden/>
    <w:unhideWhenUsed/>
    <w:rsid w:val="00634C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214">
      <w:bodyDiv w:val="1"/>
      <w:marLeft w:val="0"/>
      <w:marRight w:val="0"/>
      <w:marTop w:val="0"/>
      <w:marBottom w:val="0"/>
      <w:divBdr>
        <w:top w:val="none" w:sz="0" w:space="0" w:color="auto"/>
        <w:left w:val="none" w:sz="0" w:space="0" w:color="auto"/>
        <w:bottom w:val="none" w:sz="0" w:space="0" w:color="auto"/>
        <w:right w:val="none" w:sz="0" w:space="0" w:color="auto"/>
      </w:divBdr>
    </w:div>
    <w:div w:id="43677150">
      <w:bodyDiv w:val="1"/>
      <w:marLeft w:val="0"/>
      <w:marRight w:val="0"/>
      <w:marTop w:val="0"/>
      <w:marBottom w:val="0"/>
      <w:divBdr>
        <w:top w:val="none" w:sz="0" w:space="0" w:color="auto"/>
        <w:left w:val="none" w:sz="0" w:space="0" w:color="auto"/>
        <w:bottom w:val="none" w:sz="0" w:space="0" w:color="auto"/>
        <w:right w:val="none" w:sz="0" w:space="0" w:color="auto"/>
      </w:divBdr>
      <w:divsChild>
        <w:div w:id="316039606">
          <w:marLeft w:val="547"/>
          <w:marRight w:val="0"/>
          <w:marTop w:val="106"/>
          <w:marBottom w:val="0"/>
          <w:divBdr>
            <w:top w:val="none" w:sz="0" w:space="0" w:color="auto"/>
            <w:left w:val="none" w:sz="0" w:space="0" w:color="auto"/>
            <w:bottom w:val="none" w:sz="0" w:space="0" w:color="auto"/>
            <w:right w:val="none" w:sz="0" w:space="0" w:color="auto"/>
          </w:divBdr>
        </w:div>
        <w:div w:id="619261633">
          <w:marLeft w:val="547"/>
          <w:marRight w:val="0"/>
          <w:marTop w:val="106"/>
          <w:marBottom w:val="0"/>
          <w:divBdr>
            <w:top w:val="none" w:sz="0" w:space="0" w:color="auto"/>
            <w:left w:val="none" w:sz="0" w:space="0" w:color="auto"/>
            <w:bottom w:val="none" w:sz="0" w:space="0" w:color="auto"/>
            <w:right w:val="none" w:sz="0" w:space="0" w:color="auto"/>
          </w:divBdr>
        </w:div>
        <w:div w:id="1008412027">
          <w:marLeft w:val="547"/>
          <w:marRight w:val="0"/>
          <w:marTop w:val="106"/>
          <w:marBottom w:val="0"/>
          <w:divBdr>
            <w:top w:val="none" w:sz="0" w:space="0" w:color="auto"/>
            <w:left w:val="none" w:sz="0" w:space="0" w:color="auto"/>
            <w:bottom w:val="none" w:sz="0" w:space="0" w:color="auto"/>
            <w:right w:val="none" w:sz="0" w:space="0" w:color="auto"/>
          </w:divBdr>
        </w:div>
        <w:div w:id="1028483867">
          <w:marLeft w:val="547"/>
          <w:marRight w:val="0"/>
          <w:marTop w:val="106"/>
          <w:marBottom w:val="0"/>
          <w:divBdr>
            <w:top w:val="none" w:sz="0" w:space="0" w:color="auto"/>
            <w:left w:val="none" w:sz="0" w:space="0" w:color="auto"/>
            <w:bottom w:val="none" w:sz="0" w:space="0" w:color="auto"/>
            <w:right w:val="none" w:sz="0" w:space="0" w:color="auto"/>
          </w:divBdr>
        </w:div>
        <w:div w:id="1893081799">
          <w:marLeft w:val="547"/>
          <w:marRight w:val="0"/>
          <w:marTop w:val="106"/>
          <w:marBottom w:val="0"/>
          <w:divBdr>
            <w:top w:val="none" w:sz="0" w:space="0" w:color="auto"/>
            <w:left w:val="none" w:sz="0" w:space="0" w:color="auto"/>
            <w:bottom w:val="none" w:sz="0" w:space="0" w:color="auto"/>
            <w:right w:val="none" w:sz="0" w:space="0" w:color="auto"/>
          </w:divBdr>
        </w:div>
      </w:divsChild>
    </w:div>
    <w:div w:id="108282785">
      <w:bodyDiv w:val="1"/>
      <w:marLeft w:val="0"/>
      <w:marRight w:val="0"/>
      <w:marTop w:val="0"/>
      <w:marBottom w:val="0"/>
      <w:divBdr>
        <w:top w:val="none" w:sz="0" w:space="0" w:color="auto"/>
        <w:left w:val="none" w:sz="0" w:space="0" w:color="auto"/>
        <w:bottom w:val="none" w:sz="0" w:space="0" w:color="auto"/>
        <w:right w:val="none" w:sz="0" w:space="0" w:color="auto"/>
      </w:divBdr>
      <w:divsChild>
        <w:div w:id="52968300">
          <w:marLeft w:val="547"/>
          <w:marRight w:val="0"/>
          <w:marTop w:val="106"/>
          <w:marBottom w:val="0"/>
          <w:divBdr>
            <w:top w:val="none" w:sz="0" w:space="0" w:color="auto"/>
            <w:left w:val="none" w:sz="0" w:space="0" w:color="auto"/>
            <w:bottom w:val="none" w:sz="0" w:space="0" w:color="auto"/>
            <w:right w:val="none" w:sz="0" w:space="0" w:color="auto"/>
          </w:divBdr>
        </w:div>
        <w:div w:id="220403744">
          <w:marLeft w:val="547"/>
          <w:marRight w:val="0"/>
          <w:marTop w:val="106"/>
          <w:marBottom w:val="0"/>
          <w:divBdr>
            <w:top w:val="none" w:sz="0" w:space="0" w:color="auto"/>
            <w:left w:val="none" w:sz="0" w:space="0" w:color="auto"/>
            <w:bottom w:val="none" w:sz="0" w:space="0" w:color="auto"/>
            <w:right w:val="none" w:sz="0" w:space="0" w:color="auto"/>
          </w:divBdr>
        </w:div>
        <w:div w:id="917712849">
          <w:marLeft w:val="547"/>
          <w:marRight w:val="0"/>
          <w:marTop w:val="106"/>
          <w:marBottom w:val="0"/>
          <w:divBdr>
            <w:top w:val="none" w:sz="0" w:space="0" w:color="auto"/>
            <w:left w:val="none" w:sz="0" w:space="0" w:color="auto"/>
            <w:bottom w:val="none" w:sz="0" w:space="0" w:color="auto"/>
            <w:right w:val="none" w:sz="0" w:space="0" w:color="auto"/>
          </w:divBdr>
        </w:div>
        <w:div w:id="1159537662">
          <w:marLeft w:val="547"/>
          <w:marRight w:val="0"/>
          <w:marTop w:val="106"/>
          <w:marBottom w:val="0"/>
          <w:divBdr>
            <w:top w:val="none" w:sz="0" w:space="0" w:color="auto"/>
            <w:left w:val="none" w:sz="0" w:space="0" w:color="auto"/>
            <w:bottom w:val="none" w:sz="0" w:space="0" w:color="auto"/>
            <w:right w:val="none" w:sz="0" w:space="0" w:color="auto"/>
          </w:divBdr>
        </w:div>
        <w:div w:id="1312294380">
          <w:marLeft w:val="547"/>
          <w:marRight w:val="0"/>
          <w:marTop w:val="106"/>
          <w:marBottom w:val="0"/>
          <w:divBdr>
            <w:top w:val="none" w:sz="0" w:space="0" w:color="auto"/>
            <w:left w:val="none" w:sz="0" w:space="0" w:color="auto"/>
            <w:bottom w:val="none" w:sz="0" w:space="0" w:color="auto"/>
            <w:right w:val="none" w:sz="0" w:space="0" w:color="auto"/>
          </w:divBdr>
        </w:div>
      </w:divsChild>
    </w:div>
    <w:div w:id="265774252">
      <w:bodyDiv w:val="1"/>
      <w:marLeft w:val="0"/>
      <w:marRight w:val="0"/>
      <w:marTop w:val="0"/>
      <w:marBottom w:val="0"/>
      <w:divBdr>
        <w:top w:val="none" w:sz="0" w:space="0" w:color="auto"/>
        <w:left w:val="none" w:sz="0" w:space="0" w:color="auto"/>
        <w:bottom w:val="none" w:sz="0" w:space="0" w:color="auto"/>
        <w:right w:val="none" w:sz="0" w:space="0" w:color="auto"/>
      </w:divBdr>
    </w:div>
    <w:div w:id="447743160">
      <w:bodyDiv w:val="1"/>
      <w:marLeft w:val="0"/>
      <w:marRight w:val="0"/>
      <w:marTop w:val="0"/>
      <w:marBottom w:val="0"/>
      <w:divBdr>
        <w:top w:val="none" w:sz="0" w:space="0" w:color="auto"/>
        <w:left w:val="none" w:sz="0" w:space="0" w:color="auto"/>
        <w:bottom w:val="none" w:sz="0" w:space="0" w:color="auto"/>
        <w:right w:val="none" w:sz="0" w:space="0" w:color="auto"/>
      </w:divBdr>
      <w:divsChild>
        <w:div w:id="9988648">
          <w:marLeft w:val="0"/>
          <w:marRight w:val="0"/>
          <w:marTop w:val="0"/>
          <w:marBottom w:val="0"/>
          <w:divBdr>
            <w:top w:val="none" w:sz="0" w:space="0" w:color="auto"/>
            <w:left w:val="none" w:sz="0" w:space="0" w:color="auto"/>
            <w:bottom w:val="none" w:sz="0" w:space="0" w:color="auto"/>
            <w:right w:val="none" w:sz="0" w:space="0" w:color="auto"/>
          </w:divBdr>
        </w:div>
      </w:divsChild>
    </w:div>
    <w:div w:id="466707173">
      <w:bodyDiv w:val="1"/>
      <w:marLeft w:val="0"/>
      <w:marRight w:val="0"/>
      <w:marTop w:val="0"/>
      <w:marBottom w:val="0"/>
      <w:divBdr>
        <w:top w:val="none" w:sz="0" w:space="0" w:color="auto"/>
        <w:left w:val="none" w:sz="0" w:space="0" w:color="auto"/>
        <w:bottom w:val="none" w:sz="0" w:space="0" w:color="auto"/>
        <w:right w:val="none" w:sz="0" w:space="0" w:color="auto"/>
      </w:divBdr>
    </w:div>
    <w:div w:id="479426690">
      <w:bodyDiv w:val="1"/>
      <w:marLeft w:val="0"/>
      <w:marRight w:val="0"/>
      <w:marTop w:val="0"/>
      <w:marBottom w:val="0"/>
      <w:divBdr>
        <w:top w:val="none" w:sz="0" w:space="0" w:color="auto"/>
        <w:left w:val="none" w:sz="0" w:space="0" w:color="auto"/>
        <w:bottom w:val="none" w:sz="0" w:space="0" w:color="auto"/>
        <w:right w:val="none" w:sz="0" w:space="0" w:color="auto"/>
      </w:divBdr>
    </w:div>
    <w:div w:id="820586989">
      <w:bodyDiv w:val="1"/>
      <w:marLeft w:val="0"/>
      <w:marRight w:val="0"/>
      <w:marTop w:val="0"/>
      <w:marBottom w:val="0"/>
      <w:divBdr>
        <w:top w:val="none" w:sz="0" w:space="0" w:color="auto"/>
        <w:left w:val="none" w:sz="0" w:space="0" w:color="auto"/>
        <w:bottom w:val="none" w:sz="0" w:space="0" w:color="auto"/>
        <w:right w:val="none" w:sz="0" w:space="0" w:color="auto"/>
      </w:divBdr>
      <w:divsChild>
        <w:div w:id="863515843">
          <w:marLeft w:val="0"/>
          <w:marRight w:val="0"/>
          <w:marTop w:val="0"/>
          <w:marBottom w:val="0"/>
          <w:divBdr>
            <w:top w:val="none" w:sz="0" w:space="0" w:color="auto"/>
            <w:left w:val="none" w:sz="0" w:space="0" w:color="auto"/>
            <w:bottom w:val="none" w:sz="0" w:space="0" w:color="auto"/>
            <w:right w:val="none" w:sz="0" w:space="0" w:color="auto"/>
          </w:divBdr>
        </w:div>
      </w:divsChild>
    </w:div>
    <w:div w:id="873926444">
      <w:bodyDiv w:val="1"/>
      <w:marLeft w:val="0"/>
      <w:marRight w:val="0"/>
      <w:marTop w:val="0"/>
      <w:marBottom w:val="0"/>
      <w:divBdr>
        <w:top w:val="none" w:sz="0" w:space="0" w:color="auto"/>
        <w:left w:val="none" w:sz="0" w:space="0" w:color="auto"/>
        <w:bottom w:val="none" w:sz="0" w:space="0" w:color="auto"/>
        <w:right w:val="none" w:sz="0" w:space="0" w:color="auto"/>
      </w:divBdr>
    </w:div>
    <w:div w:id="1012294374">
      <w:bodyDiv w:val="1"/>
      <w:marLeft w:val="0"/>
      <w:marRight w:val="0"/>
      <w:marTop w:val="0"/>
      <w:marBottom w:val="0"/>
      <w:divBdr>
        <w:top w:val="none" w:sz="0" w:space="0" w:color="auto"/>
        <w:left w:val="none" w:sz="0" w:space="0" w:color="auto"/>
        <w:bottom w:val="none" w:sz="0" w:space="0" w:color="auto"/>
        <w:right w:val="none" w:sz="0" w:space="0" w:color="auto"/>
      </w:divBdr>
      <w:divsChild>
        <w:div w:id="2137530408">
          <w:marLeft w:val="0"/>
          <w:marRight w:val="0"/>
          <w:marTop w:val="0"/>
          <w:marBottom w:val="0"/>
          <w:divBdr>
            <w:top w:val="none" w:sz="0" w:space="0" w:color="auto"/>
            <w:left w:val="none" w:sz="0" w:space="0" w:color="auto"/>
            <w:bottom w:val="none" w:sz="0" w:space="0" w:color="auto"/>
            <w:right w:val="none" w:sz="0" w:space="0" w:color="auto"/>
          </w:divBdr>
        </w:div>
      </w:divsChild>
    </w:div>
    <w:div w:id="1013071763">
      <w:bodyDiv w:val="1"/>
      <w:marLeft w:val="0"/>
      <w:marRight w:val="0"/>
      <w:marTop w:val="0"/>
      <w:marBottom w:val="0"/>
      <w:divBdr>
        <w:top w:val="none" w:sz="0" w:space="0" w:color="auto"/>
        <w:left w:val="none" w:sz="0" w:space="0" w:color="auto"/>
        <w:bottom w:val="none" w:sz="0" w:space="0" w:color="auto"/>
        <w:right w:val="none" w:sz="0" w:space="0" w:color="auto"/>
      </w:divBdr>
    </w:div>
    <w:div w:id="1014839951">
      <w:bodyDiv w:val="1"/>
      <w:marLeft w:val="0"/>
      <w:marRight w:val="0"/>
      <w:marTop w:val="0"/>
      <w:marBottom w:val="0"/>
      <w:divBdr>
        <w:top w:val="none" w:sz="0" w:space="0" w:color="auto"/>
        <w:left w:val="none" w:sz="0" w:space="0" w:color="auto"/>
        <w:bottom w:val="none" w:sz="0" w:space="0" w:color="auto"/>
        <w:right w:val="none" w:sz="0" w:space="0" w:color="auto"/>
      </w:divBdr>
    </w:div>
    <w:div w:id="1202865484">
      <w:bodyDiv w:val="1"/>
      <w:marLeft w:val="0"/>
      <w:marRight w:val="0"/>
      <w:marTop w:val="0"/>
      <w:marBottom w:val="0"/>
      <w:divBdr>
        <w:top w:val="none" w:sz="0" w:space="0" w:color="auto"/>
        <w:left w:val="none" w:sz="0" w:space="0" w:color="auto"/>
        <w:bottom w:val="none" w:sz="0" w:space="0" w:color="auto"/>
        <w:right w:val="none" w:sz="0" w:space="0" w:color="auto"/>
      </w:divBdr>
    </w:div>
    <w:div w:id="1219512405">
      <w:bodyDiv w:val="1"/>
      <w:marLeft w:val="0"/>
      <w:marRight w:val="0"/>
      <w:marTop w:val="0"/>
      <w:marBottom w:val="0"/>
      <w:divBdr>
        <w:top w:val="none" w:sz="0" w:space="0" w:color="auto"/>
        <w:left w:val="none" w:sz="0" w:space="0" w:color="auto"/>
        <w:bottom w:val="none" w:sz="0" w:space="0" w:color="auto"/>
        <w:right w:val="none" w:sz="0" w:space="0" w:color="auto"/>
      </w:divBdr>
    </w:div>
    <w:div w:id="1250043646">
      <w:bodyDiv w:val="1"/>
      <w:marLeft w:val="0"/>
      <w:marRight w:val="0"/>
      <w:marTop w:val="0"/>
      <w:marBottom w:val="0"/>
      <w:divBdr>
        <w:top w:val="none" w:sz="0" w:space="0" w:color="auto"/>
        <w:left w:val="none" w:sz="0" w:space="0" w:color="auto"/>
        <w:bottom w:val="none" w:sz="0" w:space="0" w:color="auto"/>
        <w:right w:val="none" w:sz="0" w:space="0" w:color="auto"/>
      </w:divBdr>
      <w:divsChild>
        <w:div w:id="1341278862">
          <w:marLeft w:val="0"/>
          <w:marRight w:val="0"/>
          <w:marTop w:val="0"/>
          <w:marBottom w:val="0"/>
          <w:divBdr>
            <w:top w:val="none" w:sz="0" w:space="0" w:color="auto"/>
            <w:left w:val="none" w:sz="0" w:space="0" w:color="auto"/>
            <w:bottom w:val="none" w:sz="0" w:space="0" w:color="auto"/>
            <w:right w:val="none" w:sz="0" w:space="0" w:color="auto"/>
          </w:divBdr>
          <w:divsChild>
            <w:div w:id="1038701909">
              <w:marLeft w:val="0"/>
              <w:marRight w:val="0"/>
              <w:marTop w:val="0"/>
              <w:marBottom w:val="0"/>
              <w:divBdr>
                <w:top w:val="none" w:sz="0" w:space="0" w:color="auto"/>
                <w:left w:val="none" w:sz="0" w:space="0" w:color="auto"/>
                <w:bottom w:val="none" w:sz="0" w:space="0" w:color="auto"/>
                <w:right w:val="none" w:sz="0" w:space="0" w:color="auto"/>
              </w:divBdr>
            </w:div>
            <w:div w:id="1296526512">
              <w:marLeft w:val="0"/>
              <w:marRight w:val="0"/>
              <w:marTop w:val="0"/>
              <w:marBottom w:val="0"/>
              <w:divBdr>
                <w:top w:val="none" w:sz="0" w:space="0" w:color="auto"/>
                <w:left w:val="none" w:sz="0" w:space="0" w:color="auto"/>
                <w:bottom w:val="none" w:sz="0" w:space="0" w:color="auto"/>
                <w:right w:val="none" w:sz="0" w:space="0" w:color="auto"/>
              </w:divBdr>
            </w:div>
          </w:divsChild>
        </w:div>
        <w:div w:id="1510409715">
          <w:marLeft w:val="0"/>
          <w:marRight w:val="0"/>
          <w:marTop w:val="0"/>
          <w:marBottom w:val="0"/>
          <w:divBdr>
            <w:top w:val="none" w:sz="0" w:space="0" w:color="auto"/>
            <w:left w:val="none" w:sz="0" w:space="0" w:color="auto"/>
            <w:bottom w:val="none" w:sz="0" w:space="0" w:color="auto"/>
            <w:right w:val="none" w:sz="0" w:space="0" w:color="auto"/>
          </w:divBdr>
        </w:div>
      </w:divsChild>
    </w:div>
    <w:div w:id="1443459213">
      <w:bodyDiv w:val="1"/>
      <w:marLeft w:val="0"/>
      <w:marRight w:val="0"/>
      <w:marTop w:val="0"/>
      <w:marBottom w:val="0"/>
      <w:divBdr>
        <w:top w:val="none" w:sz="0" w:space="0" w:color="auto"/>
        <w:left w:val="none" w:sz="0" w:space="0" w:color="auto"/>
        <w:bottom w:val="none" w:sz="0" w:space="0" w:color="auto"/>
        <w:right w:val="none" w:sz="0" w:space="0" w:color="auto"/>
      </w:divBdr>
      <w:divsChild>
        <w:div w:id="171531250">
          <w:marLeft w:val="547"/>
          <w:marRight w:val="0"/>
          <w:marTop w:val="0"/>
          <w:marBottom w:val="240"/>
          <w:divBdr>
            <w:top w:val="none" w:sz="0" w:space="0" w:color="auto"/>
            <w:left w:val="none" w:sz="0" w:space="0" w:color="auto"/>
            <w:bottom w:val="none" w:sz="0" w:space="0" w:color="auto"/>
            <w:right w:val="none" w:sz="0" w:space="0" w:color="auto"/>
          </w:divBdr>
        </w:div>
        <w:div w:id="1401444414">
          <w:marLeft w:val="547"/>
          <w:marRight w:val="0"/>
          <w:marTop w:val="0"/>
          <w:marBottom w:val="240"/>
          <w:divBdr>
            <w:top w:val="none" w:sz="0" w:space="0" w:color="auto"/>
            <w:left w:val="none" w:sz="0" w:space="0" w:color="auto"/>
            <w:bottom w:val="none" w:sz="0" w:space="0" w:color="auto"/>
            <w:right w:val="none" w:sz="0" w:space="0" w:color="auto"/>
          </w:divBdr>
        </w:div>
        <w:div w:id="1646281541">
          <w:marLeft w:val="547"/>
          <w:marRight w:val="0"/>
          <w:marTop w:val="0"/>
          <w:marBottom w:val="240"/>
          <w:divBdr>
            <w:top w:val="none" w:sz="0" w:space="0" w:color="auto"/>
            <w:left w:val="none" w:sz="0" w:space="0" w:color="auto"/>
            <w:bottom w:val="none" w:sz="0" w:space="0" w:color="auto"/>
            <w:right w:val="none" w:sz="0" w:space="0" w:color="auto"/>
          </w:divBdr>
        </w:div>
        <w:div w:id="1701785515">
          <w:marLeft w:val="547"/>
          <w:marRight w:val="0"/>
          <w:marTop w:val="0"/>
          <w:marBottom w:val="240"/>
          <w:divBdr>
            <w:top w:val="none" w:sz="0" w:space="0" w:color="auto"/>
            <w:left w:val="none" w:sz="0" w:space="0" w:color="auto"/>
            <w:bottom w:val="none" w:sz="0" w:space="0" w:color="auto"/>
            <w:right w:val="none" w:sz="0" w:space="0" w:color="auto"/>
          </w:divBdr>
        </w:div>
        <w:div w:id="1801222129">
          <w:marLeft w:val="547"/>
          <w:marRight w:val="0"/>
          <w:marTop w:val="0"/>
          <w:marBottom w:val="240"/>
          <w:divBdr>
            <w:top w:val="none" w:sz="0" w:space="0" w:color="auto"/>
            <w:left w:val="none" w:sz="0" w:space="0" w:color="auto"/>
            <w:bottom w:val="none" w:sz="0" w:space="0" w:color="auto"/>
            <w:right w:val="none" w:sz="0" w:space="0" w:color="auto"/>
          </w:divBdr>
        </w:div>
        <w:div w:id="2144732199">
          <w:marLeft w:val="547"/>
          <w:marRight w:val="0"/>
          <w:marTop w:val="0"/>
          <w:marBottom w:val="240"/>
          <w:divBdr>
            <w:top w:val="none" w:sz="0" w:space="0" w:color="auto"/>
            <w:left w:val="none" w:sz="0" w:space="0" w:color="auto"/>
            <w:bottom w:val="none" w:sz="0" w:space="0" w:color="auto"/>
            <w:right w:val="none" w:sz="0" w:space="0" w:color="auto"/>
          </w:divBdr>
        </w:div>
      </w:divsChild>
    </w:div>
    <w:div w:id="1530602840">
      <w:bodyDiv w:val="1"/>
      <w:marLeft w:val="0"/>
      <w:marRight w:val="0"/>
      <w:marTop w:val="0"/>
      <w:marBottom w:val="0"/>
      <w:divBdr>
        <w:top w:val="none" w:sz="0" w:space="0" w:color="auto"/>
        <w:left w:val="none" w:sz="0" w:space="0" w:color="auto"/>
        <w:bottom w:val="none" w:sz="0" w:space="0" w:color="auto"/>
        <w:right w:val="none" w:sz="0" w:space="0" w:color="auto"/>
      </w:divBdr>
      <w:divsChild>
        <w:div w:id="418988997">
          <w:marLeft w:val="547"/>
          <w:marRight w:val="0"/>
          <w:marTop w:val="106"/>
          <w:marBottom w:val="0"/>
          <w:divBdr>
            <w:top w:val="none" w:sz="0" w:space="0" w:color="auto"/>
            <w:left w:val="none" w:sz="0" w:space="0" w:color="auto"/>
            <w:bottom w:val="none" w:sz="0" w:space="0" w:color="auto"/>
            <w:right w:val="none" w:sz="0" w:space="0" w:color="auto"/>
          </w:divBdr>
        </w:div>
        <w:div w:id="1390689457">
          <w:marLeft w:val="547"/>
          <w:marRight w:val="0"/>
          <w:marTop w:val="106"/>
          <w:marBottom w:val="0"/>
          <w:divBdr>
            <w:top w:val="none" w:sz="0" w:space="0" w:color="auto"/>
            <w:left w:val="none" w:sz="0" w:space="0" w:color="auto"/>
            <w:bottom w:val="none" w:sz="0" w:space="0" w:color="auto"/>
            <w:right w:val="none" w:sz="0" w:space="0" w:color="auto"/>
          </w:divBdr>
        </w:div>
        <w:div w:id="1610310760">
          <w:marLeft w:val="547"/>
          <w:marRight w:val="0"/>
          <w:marTop w:val="106"/>
          <w:marBottom w:val="0"/>
          <w:divBdr>
            <w:top w:val="none" w:sz="0" w:space="0" w:color="auto"/>
            <w:left w:val="none" w:sz="0" w:space="0" w:color="auto"/>
            <w:bottom w:val="none" w:sz="0" w:space="0" w:color="auto"/>
            <w:right w:val="none" w:sz="0" w:space="0" w:color="auto"/>
          </w:divBdr>
        </w:div>
        <w:div w:id="2090612148">
          <w:marLeft w:val="547"/>
          <w:marRight w:val="0"/>
          <w:marTop w:val="106"/>
          <w:marBottom w:val="0"/>
          <w:divBdr>
            <w:top w:val="none" w:sz="0" w:space="0" w:color="auto"/>
            <w:left w:val="none" w:sz="0" w:space="0" w:color="auto"/>
            <w:bottom w:val="none" w:sz="0" w:space="0" w:color="auto"/>
            <w:right w:val="none" w:sz="0" w:space="0" w:color="auto"/>
          </w:divBdr>
        </w:div>
        <w:div w:id="2122333420">
          <w:marLeft w:val="547"/>
          <w:marRight w:val="0"/>
          <w:marTop w:val="106"/>
          <w:marBottom w:val="0"/>
          <w:divBdr>
            <w:top w:val="none" w:sz="0" w:space="0" w:color="auto"/>
            <w:left w:val="none" w:sz="0" w:space="0" w:color="auto"/>
            <w:bottom w:val="none" w:sz="0" w:space="0" w:color="auto"/>
            <w:right w:val="none" w:sz="0" w:space="0" w:color="auto"/>
          </w:divBdr>
        </w:div>
      </w:divsChild>
    </w:div>
    <w:div w:id="1551183434">
      <w:bodyDiv w:val="1"/>
      <w:marLeft w:val="0"/>
      <w:marRight w:val="0"/>
      <w:marTop w:val="0"/>
      <w:marBottom w:val="0"/>
      <w:divBdr>
        <w:top w:val="none" w:sz="0" w:space="0" w:color="auto"/>
        <w:left w:val="none" w:sz="0" w:space="0" w:color="auto"/>
        <w:bottom w:val="none" w:sz="0" w:space="0" w:color="auto"/>
        <w:right w:val="none" w:sz="0" w:space="0" w:color="auto"/>
      </w:divBdr>
    </w:div>
    <w:div w:id="1604874608">
      <w:bodyDiv w:val="1"/>
      <w:marLeft w:val="0"/>
      <w:marRight w:val="0"/>
      <w:marTop w:val="0"/>
      <w:marBottom w:val="0"/>
      <w:divBdr>
        <w:top w:val="none" w:sz="0" w:space="0" w:color="auto"/>
        <w:left w:val="none" w:sz="0" w:space="0" w:color="auto"/>
        <w:bottom w:val="none" w:sz="0" w:space="0" w:color="auto"/>
        <w:right w:val="none" w:sz="0" w:space="0" w:color="auto"/>
      </w:divBdr>
    </w:div>
    <w:div w:id="1613366131">
      <w:bodyDiv w:val="1"/>
      <w:marLeft w:val="0"/>
      <w:marRight w:val="0"/>
      <w:marTop w:val="0"/>
      <w:marBottom w:val="0"/>
      <w:divBdr>
        <w:top w:val="none" w:sz="0" w:space="0" w:color="auto"/>
        <w:left w:val="none" w:sz="0" w:space="0" w:color="auto"/>
        <w:bottom w:val="none" w:sz="0" w:space="0" w:color="auto"/>
        <w:right w:val="none" w:sz="0" w:space="0" w:color="auto"/>
      </w:divBdr>
      <w:divsChild>
        <w:div w:id="772825348">
          <w:marLeft w:val="547"/>
          <w:marRight w:val="0"/>
          <w:marTop w:val="106"/>
          <w:marBottom w:val="0"/>
          <w:divBdr>
            <w:top w:val="none" w:sz="0" w:space="0" w:color="auto"/>
            <w:left w:val="none" w:sz="0" w:space="0" w:color="auto"/>
            <w:bottom w:val="none" w:sz="0" w:space="0" w:color="auto"/>
            <w:right w:val="none" w:sz="0" w:space="0" w:color="auto"/>
          </w:divBdr>
        </w:div>
        <w:div w:id="1394082340">
          <w:marLeft w:val="547"/>
          <w:marRight w:val="0"/>
          <w:marTop w:val="106"/>
          <w:marBottom w:val="0"/>
          <w:divBdr>
            <w:top w:val="none" w:sz="0" w:space="0" w:color="auto"/>
            <w:left w:val="none" w:sz="0" w:space="0" w:color="auto"/>
            <w:bottom w:val="none" w:sz="0" w:space="0" w:color="auto"/>
            <w:right w:val="none" w:sz="0" w:space="0" w:color="auto"/>
          </w:divBdr>
        </w:div>
        <w:div w:id="1476558486">
          <w:marLeft w:val="547"/>
          <w:marRight w:val="0"/>
          <w:marTop w:val="106"/>
          <w:marBottom w:val="0"/>
          <w:divBdr>
            <w:top w:val="none" w:sz="0" w:space="0" w:color="auto"/>
            <w:left w:val="none" w:sz="0" w:space="0" w:color="auto"/>
            <w:bottom w:val="none" w:sz="0" w:space="0" w:color="auto"/>
            <w:right w:val="none" w:sz="0" w:space="0" w:color="auto"/>
          </w:divBdr>
        </w:div>
        <w:div w:id="1577202574">
          <w:marLeft w:val="547"/>
          <w:marRight w:val="0"/>
          <w:marTop w:val="106"/>
          <w:marBottom w:val="0"/>
          <w:divBdr>
            <w:top w:val="none" w:sz="0" w:space="0" w:color="auto"/>
            <w:left w:val="none" w:sz="0" w:space="0" w:color="auto"/>
            <w:bottom w:val="none" w:sz="0" w:space="0" w:color="auto"/>
            <w:right w:val="none" w:sz="0" w:space="0" w:color="auto"/>
          </w:divBdr>
        </w:div>
        <w:div w:id="1834564851">
          <w:marLeft w:val="547"/>
          <w:marRight w:val="0"/>
          <w:marTop w:val="106"/>
          <w:marBottom w:val="0"/>
          <w:divBdr>
            <w:top w:val="none" w:sz="0" w:space="0" w:color="auto"/>
            <w:left w:val="none" w:sz="0" w:space="0" w:color="auto"/>
            <w:bottom w:val="none" w:sz="0" w:space="0" w:color="auto"/>
            <w:right w:val="none" w:sz="0" w:space="0" w:color="auto"/>
          </w:divBdr>
        </w:div>
        <w:div w:id="2027126302">
          <w:marLeft w:val="547"/>
          <w:marRight w:val="0"/>
          <w:marTop w:val="106"/>
          <w:marBottom w:val="0"/>
          <w:divBdr>
            <w:top w:val="none" w:sz="0" w:space="0" w:color="auto"/>
            <w:left w:val="none" w:sz="0" w:space="0" w:color="auto"/>
            <w:bottom w:val="none" w:sz="0" w:space="0" w:color="auto"/>
            <w:right w:val="none" w:sz="0" w:space="0" w:color="auto"/>
          </w:divBdr>
        </w:div>
        <w:div w:id="2034375030">
          <w:marLeft w:val="547"/>
          <w:marRight w:val="0"/>
          <w:marTop w:val="106"/>
          <w:marBottom w:val="0"/>
          <w:divBdr>
            <w:top w:val="none" w:sz="0" w:space="0" w:color="auto"/>
            <w:left w:val="none" w:sz="0" w:space="0" w:color="auto"/>
            <w:bottom w:val="none" w:sz="0" w:space="0" w:color="auto"/>
            <w:right w:val="none" w:sz="0" w:space="0" w:color="auto"/>
          </w:divBdr>
        </w:div>
      </w:divsChild>
    </w:div>
    <w:div w:id="1656688046">
      <w:bodyDiv w:val="1"/>
      <w:marLeft w:val="0"/>
      <w:marRight w:val="0"/>
      <w:marTop w:val="0"/>
      <w:marBottom w:val="0"/>
      <w:divBdr>
        <w:top w:val="none" w:sz="0" w:space="0" w:color="auto"/>
        <w:left w:val="none" w:sz="0" w:space="0" w:color="auto"/>
        <w:bottom w:val="none" w:sz="0" w:space="0" w:color="auto"/>
        <w:right w:val="none" w:sz="0" w:space="0" w:color="auto"/>
      </w:divBdr>
      <w:divsChild>
        <w:div w:id="1240366762">
          <w:marLeft w:val="0"/>
          <w:marRight w:val="0"/>
          <w:marTop w:val="0"/>
          <w:marBottom w:val="0"/>
          <w:divBdr>
            <w:top w:val="none" w:sz="0" w:space="0" w:color="auto"/>
            <w:left w:val="none" w:sz="0" w:space="0" w:color="auto"/>
            <w:bottom w:val="none" w:sz="0" w:space="0" w:color="auto"/>
            <w:right w:val="none" w:sz="0" w:space="0" w:color="auto"/>
          </w:divBdr>
        </w:div>
      </w:divsChild>
    </w:div>
    <w:div w:id="1693460254">
      <w:bodyDiv w:val="1"/>
      <w:marLeft w:val="0"/>
      <w:marRight w:val="0"/>
      <w:marTop w:val="0"/>
      <w:marBottom w:val="0"/>
      <w:divBdr>
        <w:top w:val="none" w:sz="0" w:space="0" w:color="auto"/>
        <w:left w:val="none" w:sz="0" w:space="0" w:color="auto"/>
        <w:bottom w:val="none" w:sz="0" w:space="0" w:color="auto"/>
        <w:right w:val="none" w:sz="0" w:space="0" w:color="auto"/>
      </w:divBdr>
      <w:divsChild>
        <w:div w:id="136411269">
          <w:marLeft w:val="547"/>
          <w:marRight w:val="0"/>
          <w:marTop w:val="115"/>
          <w:marBottom w:val="0"/>
          <w:divBdr>
            <w:top w:val="none" w:sz="0" w:space="0" w:color="auto"/>
            <w:left w:val="none" w:sz="0" w:space="0" w:color="auto"/>
            <w:bottom w:val="none" w:sz="0" w:space="0" w:color="auto"/>
            <w:right w:val="none" w:sz="0" w:space="0" w:color="auto"/>
          </w:divBdr>
        </w:div>
        <w:div w:id="271208484">
          <w:marLeft w:val="547"/>
          <w:marRight w:val="0"/>
          <w:marTop w:val="115"/>
          <w:marBottom w:val="0"/>
          <w:divBdr>
            <w:top w:val="none" w:sz="0" w:space="0" w:color="auto"/>
            <w:left w:val="none" w:sz="0" w:space="0" w:color="auto"/>
            <w:bottom w:val="none" w:sz="0" w:space="0" w:color="auto"/>
            <w:right w:val="none" w:sz="0" w:space="0" w:color="auto"/>
          </w:divBdr>
        </w:div>
        <w:div w:id="910309209">
          <w:marLeft w:val="547"/>
          <w:marRight w:val="0"/>
          <w:marTop w:val="115"/>
          <w:marBottom w:val="0"/>
          <w:divBdr>
            <w:top w:val="none" w:sz="0" w:space="0" w:color="auto"/>
            <w:left w:val="none" w:sz="0" w:space="0" w:color="auto"/>
            <w:bottom w:val="none" w:sz="0" w:space="0" w:color="auto"/>
            <w:right w:val="none" w:sz="0" w:space="0" w:color="auto"/>
          </w:divBdr>
        </w:div>
      </w:divsChild>
    </w:div>
    <w:div w:id="1708331703">
      <w:bodyDiv w:val="1"/>
      <w:marLeft w:val="0"/>
      <w:marRight w:val="0"/>
      <w:marTop w:val="0"/>
      <w:marBottom w:val="0"/>
      <w:divBdr>
        <w:top w:val="none" w:sz="0" w:space="0" w:color="auto"/>
        <w:left w:val="none" w:sz="0" w:space="0" w:color="auto"/>
        <w:bottom w:val="none" w:sz="0" w:space="0" w:color="auto"/>
        <w:right w:val="none" w:sz="0" w:space="0" w:color="auto"/>
      </w:divBdr>
      <w:divsChild>
        <w:div w:id="14773741">
          <w:marLeft w:val="0"/>
          <w:marRight w:val="0"/>
          <w:marTop w:val="0"/>
          <w:marBottom w:val="0"/>
          <w:divBdr>
            <w:top w:val="none" w:sz="0" w:space="0" w:color="auto"/>
            <w:left w:val="none" w:sz="0" w:space="0" w:color="auto"/>
            <w:bottom w:val="none" w:sz="0" w:space="0" w:color="auto"/>
            <w:right w:val="none" w:sz="0" w:space="0" w:color="auto"/>
          </w:divBdr>
        </w:div>
        <w:div w:id="1088188168">
          <w:marLeft w:val="1710"/>
          <w:marRight w:val="0"/>
          <w:marTop w:val="0"/>
          <w:marBottom w:val="0"/>
          <w:divBdr>
            <w:top w:val="none" w:sz="0" w:space="0" w:color="auto"/>
            <w:left w:val="none" w:sz="0" w:space="0" w:color="auto"/>
            <w:bottom w:val="none" w:sz="0" w:space="0" w:color="auto"/>
            <w:right w:val="none" w:sz="0" w:space="0" w:color="auto"/>
          </w:divBdr>
        </w:div>
        <w:div w:id="585698752">
          <w:marLeft w:val="0"/>
          <w:marRight w:val="0"/>
          <w:marTop w:val="0"/>
          <w:marBottom w:val="0"/>
          <w:divBdr>
            <w:top w:val="none" w:sz="0" w:space="0" w:color="auto"/>
            <w:left w:val="none" w:sz="0" w:space="0" w:color="auto"/>
            <w:bottom w:val="none" w:sz="0" w:space="0" w:color="auto"/>
            <w:right w:val="none" w:sz="0" w:space="0" w:color="auto"/>
          </w:divBdr>
        </w:div>
        <w:div w:id="219678621">
          <w:marLeft w:val="1710"/>
          <w:marRight w:val="0"/>
          <w:marTop w:val="0"/>
          <w:marBottom w:val="0"/>
          <w:divBdr>
            <w:top w:val="none" w:sz="0" w:space="0" w:color="auto"/>
            <w:left w:val="none" w:sz="0" w:space="0" w:color="auto"/>
            <w:bottom w:val="none" w:sz="0" w:space="0" w:color="auto"/>
            <w:right w:val="none" w:sz="0" w:space="0" w:color="auto"/>
          </w:divBdr>
        </w:div>
        <w:div w:id="558786844">
          <w:marLeft w:val="0"/>
          <w:marRight w:val="0"/>
          <w:marTop w:val="0"/>
          <w:marBottom w:val="0"/>
          <w:divBdr>
            <w:top w:val="none" w:sz="0" w:space="0" w:color="auto"/>
            <w:left w:val="none" w:sz="0" w:space="0" w:color="auto"/>
            <w:bottom w:val="none" w:sz="0" w:space="0" w:color="auto"/>
            <w:right w:val="none" w:sz="0" w:space="0" w:color="auto"/>
          </w:divBdr>
        </w:div>
        <w:div w:id="1991903353">
          <w:marLeft w:val="1710"/>
          <w:marRight w:val="0"/>
          <w:marTop w:val="0"/>
          <w:marBottom w:val="0"/>
          <w:divBdr>
            <w:top w:val="none" w:sz="0" w:space="0" w:color="auto"/>
            <w:left w:val="none" w:sz="0" w:space="0" w:color="auto"/>
            <w:bottom w:val="none" w:sz="0" w:space="0" w:color="auto"/>
            <w:right w:val="none" w:sz="0" w:space="0" w:color="auto"/>
          </w:divBdr>
        </w:div>
        <w:div w:id="307126128">
          <w:marLeft w:val="0"/>
          <w:marRight w:val="0"/>
          <w:marTop w:val="0"/>
          <w:marBottom w:val="0"/>
          <w:divBdr>
            <w:top w:val="none" w:sz="0" w:space="0" w:color="auto"/>
            <w:left w:val="none" w:sz="0" w:space="0" w:color="auto"/>
            <w:bottom w:val="none" w:sz="0" w:space="0" w:color="auto"/>
            <w:right w:val="none" w:sz="0" w:space="0" w:color="auto"/>
          </w:divBdr>
        </w:div>
      </w:divsChild>
    </w:div>
    <w:div w:id="1737587968">
      <w:bodyDiv w:val="1"/>
      <w:marLeft w:val="0"/>
      <w:marRight w:val="0"/>
      <w:marTop w:val="0"/>
      <w:marBottom w:val="0"/>
      <w:divBdr>
        <w:top w:val="none" w:sz="0" w:space="0" w:color="auto"/>
        <w:left w:val="none" w:sz="0" w:space="0" w:color="auto"/>
        <w:bottom w:val="none" w:sz="0" w:space="0" w:color="auto"/>
        <w:right w:val="none" w:sz="0" w:space="0" w:color="auto"/>
      </w:divBdr>
    </w:div>
    <w:div w:id="1763868477">
      <w:bodyDiv w:val="1"/>
      <w:marLeft w:val="0"/>
      <w:marRight w:val="0"/>
      <w:marTop w:val="0"/>
      <w:marBottom w:val="0"/>
      <w:divBdr>
        <w:top w:val="none" w:sz="0" w:space="0" w:color="auto"/>
        <w:left w:val="none" w:sz="0" w:space="0" w:color="auto"/>
        <w:bottom w:val="none" w:sz="0" w:space="0" w:color="auto"/>
        <w:right w:val="none" w:sz="0" w:space="0" w:color="auto"/>
      </w:divBdr>
    </w:div>
    <w:div w:id="1780563183">
      <w:bodyDiv w:val="1"/>
      <w:marLeft w:val="0"/>
      <w:marRight w:val="0"/>
      <w:marTop w:val="0"/>
      <w:marBottom w:val="0"/>
      <w:divBdr>
        <w:top w:val="none" w:sz="0" w:space="0" w:color="auto"/>
        <w:left w:val="none" w:sz="0" w:space="0" w:color="auto"/>
        <w:bottom w:val="none" w:sz="0" w:space="0" w:color="auto"/>
        <w:right w:val="none" w:sz="0" w:space="0" w:color="auto"/>
      </w:divBdr>
      <w:divsChild>
        <w:div w:id="734209610">
          <w:marLeft w:val="0"/>
          <w:marRight w:val="0"/>
          <w:marTop w:val="0"/>
          <w:marBottom w:val="0"/>
          <w:divBdr>
            <w:top w:val="none" w:sz="0" w:space="0" w:color="auto"/>
            <w:left w:val="none" w:sz="0" w:space="0" w:color="auto"/>
            <w:bottom w:val="none" w:sz="0" w:space="0" w:color="auto"/>
            <w:right w:val="none" w:sz="0" w:space="0" w:color="auto"/>
          </w:divBdr>
        </w:div>
        <w:div w:id="1951741190">
          <w:marLeft w:val="1710"/>
          <w:marRight w:val="0"/>
          <w:marTop w:val="0"/>
          <w:marBottom w:val="0"/>
          <w:divBdr>
            <w:top w:val="none" w:sz="0" w:space="0" w:color="auto"/>
            <w:left w:val="none" w:sz="0" w:space="0" w:color="auto"/>
            <w:bottom w:val="none" w:sz="0" w:space="0" w:color="auto"/>
            <w:right w:val="none" w:sz="0" w:space="0" w:color="auto"/>
          </w:divBdr>
        </w:div>
        <w:div w:id="1030842878">
          <w:marLeft w:val="0"/>
          <w:marRight w:val="0"/>
          <w:marTop w:val="0"/>
          <w:marBottom w:val="0"/>
          <w:divBdr>
            <w:top w:val="none" w:sz="0" w:space="0" w:color="auto"/>
            <w:left w:val="none" w:sz="0" w:space="0" w:color="auto"/>
            <w:bottom w:val="none" w:sz="0" w:space="0" w:color="auto"/>
            <w:right w:val="none" w:sz="0" w:space="0" w:color="auto"/>
          </w:divBdr>
        </w:div>
        <w:div w:id="1645887725">
          <w:marLeft w:val="1710"/>
          <w:marRight w:val="0"/>
          <w:marTop w:val="0"/>
          <w:marBottom w:val="0"/>
          <w:divBdr>
            <w:top w:val="none" w:sz="0" w:space="0" w:color="auto"/>
            <w:left w:val="none" w:sz="0" w:space="0" w:color="auto"/>
            <w:bottom w:val="none" w:sz="0" w:space="0" w:color="auto"/>
            <w:right w:val="none" w:sz="0" w:space="0" w:color="auto"/>
          </w:divBdr>
        </w:div>
        <w:div w:id="1518541059">
          <w:marLeft w:val="0"/>
          <w:marRight w:val="0"/>
          <w:marTop w:val="0"/>
          <w:marBottom w:val="0"/>
          <w:divBdr>
            <w:top w:val="none" w:sz="0" w:space="0" w:color="auto"/>
            <w:left w:val="none" w:sz="0" w:space="0" w:color="auto"/>
            <w:bottom w:val="none" w:sz="0" w:space="0" w:color="auto"/>
            <w:right w:val="none" w:sz="0" w:space="0" w:color="auto"/>
          </w:divBdr>
        </w:div>
        <w:div w:id="83112424">
          <w:marLeft w:val="1710"/>
          <w:marRight w:val="0"/>
          <w:marTop w:val="0"/>
          <w:marBottom w:val="0"/>
          <w:divBdr>
            <w:top w:val="none" w:sz="0" w:space="0" w:color="auto"/>
            <w:left w:val="none" w:sz="0" w:space="0" w:color="auto"/>
            <w:bottom w:val="none" w:sz="0" w:space="0" w:color="auto"/>
            <w:right w:val="none" w:sz="0" w:space="0" w:color="auto"/>
          </w:divBdr>
        </w:div>
        <w:div w:id="605503438">
          <w:marLeft w:val="0"/>
          <w:marRight w:val="0"/>
          <w:marTop w:val="0"/>
          <w:marBottom w:val="0"/>
          <w:divBdr>
            <w:top w:val="none" w:sz="0" w:space="0" w:color="auto"/>
            <w:left w:val="none" w:sz="0" w:space="0" w:color="auto"/>
            <w:bottom w:val="none" w:sz="0" w:space="0" w:color="auto"/>
            <w:right w:val="none" w:sz="0" w:space="0" w:color="auto"/>
          </w:divBdr>
        </w:div>
      </w:divsChild>
    </w:div>
    <w:div w:id="1787967808">
      <w:bodyDiv w:val="1"/>
      <w:marLeft w:val="0"/>
      <w:marRight w:val="0"/>
      <w:marTop w:val="0"/>
      <w:marBottom w:val="0"/>
      <w:divBdr>
        <w:top w:val="none" w:sz="0" w:space="0" w:color="auto"/>
        <w:left w:val="none" w:sz="0" w:space="0" w:color="auto"/>
        <w:bottom w:val="none" w:sz="0" w:space="0" w:color="auto"/>
        <w:right w:val="none" w:sz="0" w:space="0" w:color="auto"/>
      </w:divBdr>
    </w:div>
    <w:div w:id="1868982320">
      <w:bodyDiv w:val="1"/>
      <w:marLeft w:val="0"/>
      <w:marRight w:val="0"/>
      <w:marTop w:val="0"/>
      <w:marBottom w:val="0"/>
      <w:divBdr>
        <w:top w:val="none" w:sz="0" w:space="0" w:color="auto"/>
        <w:left w:val="none" w:sz="0" w:space="0" w:color="auto"/>
        <w:bottom w:val="none" w:sz="0" w:space="0" w:color="auto"/>
        <w:right w:val="none" w:sz="0" w:space="0" w:color="auto"/>
      </w:divBdr>
    </w:div>
    <w:div w:id="1929071525">
      <w:bodyDiv w:val="1"/>
      <w:marLeft w:val="0"/>
      <w:marRight w:val="0"/>
      <w:marTop w:val="0"/>
      <w:marBottom w:val="0"/>
      <w:divBdr>
        <w:top w:val="none" w:sz="0" w:space="0" w:color="auto"/>
        <w:left w:val="none" w:sz="0" w:space="0" w:color="auto"/>
        <w:bottom w:val="none" w:sz="0" w:space="0" w:color="auto"/>
        <w:right w:val="none" w:sz="0" w:space="0" w:color="auto"/>
      </w:divBdr>
    </w:div>
    <w:div w:id="2100759925">
      <w:bodyDiv w:val="1"/>
      <w:marLeft w:val="0"/>
      <w:marRight w:val="0"/>
      <w:marTop w:val="0"/>
      <w:marBottom w:val="0"/>
      <w:divBdr>
        <w:top w:val="none" w:sz="0" w:space="0" w:color="auto"/>
        <w:left w:val="none" w:sz="0" w:space="0" w:color="auto"/>
        <w:bottom w:val="none" w:sz="0" w:space="0" w:color="auto"/>
        <w:right w:val="none" w:sz="0" w:space="0" w:color="auto"/>
      </w:divBdr>
      <w:divsChild>
        <w:div w:id="659768982">
          <w:marLeft w:val="0"/>
          <w:marRight w:val="0"/>
          <w:marTop w:val="0"/>
          <w:marBottom w:val="0"/>
          <w:divBdr>
            <w:top w:val="none" w:sz="0" w:space="0" w:color="auto"/>
            <w:left w:val="none" w:sz="0" w:space="0" w:color="auto"/>
            <w:bottom w:val="none" w:sz="0" w:space="0" w:color="auto"/>
            <w:right w:val="none" w:sz="0" w:space="0" w:color="auto"/>
          </w:divBdr>
        </w:div>
        <w:div w:id="2069105917">
          <w:marLeft w:val="1710"/>
          <w:marRight w:val="0"/>
          <w:marTop w:val="0"/>
          <w:marBottom w:val="0"/>
          <w:divBdr>
            <w:top w:val="none" w:sz="0" w:space="0" w:color="auto"/>
            <w:left w:val="none" w:sz="0" w:space="0" w:color="auto"/>
            <w:bottom w:val="none" w:sz="0" w:space="0" w:color="auto"/>
            <w:right w:val="none" w:sz="0" w:space="0" w:color="auto"/>
          </w:divBdr>
        </w:div>
        <w:div w:id="1631475112">
          <w:marLeft w:val="0"/>
          <w:marRight w:val="0"/>
          <w:marTop w:val="0"/>
          <w:marBottom w:val="0"/>
          <w:divBdr>
            <w:top w:val="none" w:sz="0" w:space="0" w:color="auto"/>
            <w:left w:val="none" w:sz="0" w:space="0" w:color="auto"/>
            <w:bottom w:val="none" w:sz="0" w:space="0" w:color="auto"/>
            <w:right w:val="none" w:sz="0" w:space="0" w:color="auto"/>
          </w:divBdr>
        </w:div>
        <w:div w:id="877743685">
          <w:marLeft w:val="1710"/>
          <w:marRight w:val="0"/>
          <w:marTop w:val="0"/>
          <w:marBottom w:val="0"/>
          <w:divBdr>
            <w:top w:val="none" w:sz="0" w:space="0" w:color="auto"/>
            <w:left w:val="none" w:sz="0" w:space="0" w:color="auto"/>
            <w:bottom w:val="none" w:sz="0" w:space="0" w:color="auto"/>
            <w:right w:val="none" w:sz="0" w:space="0" w:color="auto"/>
          </w:divBdr>
        </w:div>
        <w:div w:id="1004011957">
          <w:marLeft w:val="0"/>
          <w:marRight w:val="0"/>
          <w:marTop w:val="0"/>
          <w:marBottom w:val="0"/>
          <w:divBdr>
            <w:top w:val="none" w:sz="0" w:space="0" w:color="auto"/>
            <w:left w:val="none" w:sz="0" w:space="0" w:color="auto"/>
            <w:bottom w:val="none" w:sz="0" w:space="0" w:color="auto"/>
            <w:right w:val="none" w:sz="0" w:space="0" w:color="auto"/>
          </w:divBdr>
        </w:div>
      </w:divsChild>
    </w:div>
    <w:div w:id="21350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7AE7-2589-4EEB-B537-514FDA55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447</Words>
  <Characters>2375</Characters>
  <Application>Microsoft Office Word</Application>
  <DocSecurity>0</DocSecurity>
  <Lines>19</Lines>
  <Paragraphs>5</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Imtech</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Senast uppdaterad: november 2010</dc:subject>
  <dc:creator>Andreas Rolfer</dc:creator>
  <cp:lastModifiedBy>KAN HP laptop</cp:lastModifiedBy>
  <cp:revision>54</cp:revision>
  <cp:lastPrinted>2016-07-25T11:21:00Z</cp:lastPrinted>
  <dcterms:created xsi:type="dcterms:W3CDTF">2016-06-08T08:51:00Z</dcterms:created>
  <dcterms:modified xsi:type="dcterms:W3CDTF">2017-08-18T16:09:00Z</dcterms:modified>
</cp:coreProperties>
</file>