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049" w:rsidRPr="00CD3B52" w:rsidRDefault="00A35156" w:rsidP="007C2334">
      <w:pPr>
        <w:spacing w:after="0"/>
        <w:rPr>
          <w:rFonts w:ascii="Verdana" w:hAnsi="Verdana"/>
          <w:sz w:val="24"/>
          <w:szCs w:val="20"/>
        </w:rPr>
      </w:pPr>
      <w:r>
        <w:rPr>
          <w:rFonts w:ascii="Verdana" w:hAnsi="Verdana"/>
          <w:noProof/>
          <w:sz w:val="24"/>
          <w:szCs w:val="20"/>
          <w:lang w:eastAsia="sv-SE"/>
        </w:rPr>
        <w:drawing>
          <wp:inline distT="0" distB="0" distL="0" distR="0">
            <wp:extent cx="1571625" cy="3619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361950"/>
                    </a:xfrm>
                    <a:prstGeom prst="rect">
                      <a:avLst/>
                    </a:prstGeom>
                    <a:noFill/>
                    <a:ln>
                      <a:noFill/>
                    </a:ln>
                  </pic:spPr>
                </pic:pic>
              </a:graphicData>
            </a:graphic>
          </wp:inline>
        </w:drawing>
      </w:r>
    </w:p>
    <w:p w:rsidR="00E270E5" w:rsidRDefault="00E270E5" w:rsidP="00F76F87">
      <w:pPr>
        <w:spacing w:after="0"/>
        <w:rPr>
          <w:rFonts w:ascii="Verdana" w:hAnsi="Verdana"/>
          <w:sz w:val="20"/>
          <w:szCs w:val="20"/>
        </w:rPr>
      </w:pPr>
    </w:p>
    <w:p w:rsidR="00950C4E" w:rsidRDefault="00950C4E" w:rsidP="00F76F87">
      <w:pPr>
        <w:spacing w:after="0"/>
        <w:rPr>
          <w:rFonts w:ascii="Verdana" w:hAnsi="Verdana"/>
          <w:sz w:val="20"/>
          <w:szCs w:val="20"/>
        </w:rPr>
      </w:pPr>
    </w:p>
    <w:p w:rsidR="00E04ECB" w:rsidRDefault="00E04ECB" w:rsidP="00F76F87">
      <w:pPr>
        <w:spacing w:after="0"/>
        <w:rPr>
          <w:rFonts w:ascii="Verdana" w:hAnsi="Verdana"/>
          <w:sz w:val="20"/>
          <w:szCs w:val="20"/>
        </w:rPr>
      </w:pPr>
    </w:p>
    <w:p w:rsidR="009D3049" w:rsidRDefault="009D3049" w:rsidP="00F76F87">
      <w:pPr>
        <w:spacing w:after="0"/>
        <w:rPr>
          <w:rFonts w:ascii="Verdana" w:hAnsi="Verdana"/>
          <w:sz w:val="20"/>
          <w:szCs w:val="20"/>
        </w:rPr>
      </w:pPr>
      <w:r>
        <w:rPr>
          <w:rFonts w:ascii="Verdana" w:hAnsi="Verdana"/>
          <w:sz w:val="20"/>
          <w:szCs w:val="20"/>
        </w:rPr>
        <w:t xml:space="preserve">Pressmeddelande </w:t>
      </w:r>
      <w:r w:rsidR="007F5FD6">
        <w:rPr>
          <w:rFonts w:ascii="Verdana" w:hAnsi="Verdana"/>
          <w:sz w:val="20"/>
          <w:szCs w:val="20"/>
        </w:rPr>
        <w:t>2014-</w:t>
      </w:r>
      <w:r w:rsidR="00566541">
        <w:rPr>
          <w:rFonts w:ascii="Verdana" w:hAnsi="Verdana"/>
          <w:sz w:val="20"/>
          <w:szCs w:val="20"/>
        </w:rPr>
        <w:t>06-</w:t>
      </w:r>
      <w:r w:rsidR="00360DE0">
        <w:rPr>
          <w:rFonts w:ascii="Verdana" w:hAnsi="Verdana"/>
          <w:sz w:val="20"/>
          <w:szCs w:val="20"/>
        </w:rPr>
        <w:t>16</w:t>
      </w:r>
      <w:bookmarkStart w:id="0" w:name="_GoBack"/>
      <w:bookmarkEnd w:id="0"/>
    </w:p>
    <w:p w:rsidR="005C4076" w:rsidRDefault="005C4076" w:rsidP="005047F6">
      <w:pPr>
        <w:rPr>
          <w:rFonts w:ascii="Verdana" w:hAnsi="Verdana"/>
          <w:b/>
          <w:sz w:val="20"/>
          <w:szCs w:val="20"/>
        </w:rPr>
      </w:pPr>
    </w:p>
    <w:p w:rsidR="00995440" w:rsidRDefault="00995440" w:rsidP="00B04404">
      <w:pPr>
        <w:rPr>
          <w:rFonts w:ascii="Verdana" w:hAnsi="Verdana"/>
          <w:b/>
        </w:rPr>
      </w:pPr>
    </w:p>
    <w:p w:rsidR="00F72D07" w:rsidRDefault="00F72D07" w:rsidP="00F72D07">
      <w:pPr>
        <w:rPr>
          <w:rFonts w:ascii="Verdana" w:hAnsi="Verdana"/>
          <w:b/>
          <w:iCs/>
          <w:szCs w:val="24"/>
        </w:rPr>
      </w:pPr>
      <w:proofErr w:type="spellStart"/>
      <w:r>
        <w:rPr>
          <w:rFonts w:ascii="Verdana" w:hAnsi="Verdana"/>
          <w:b/>
          <w:szCs w:val="24"/>
        </w:rPr>
        <w:t>Imtech</w:t>
      </w:r>
      <w:proofErr w:type="spellEnd"/>
      <w:r>
        <w:rPr>
          <w:rFonts w:ascii="Verdana" w:hAnsi="Verdana"/>
          <w:b/>
          <w:szCs w:val="24"/>
        </w:rPr>
        <w:t xml:space="preserve"> installerar i unikt norskt skolbygge</w:t>
      </w:r>
    </w:p>
    <w:p w:rsidR="00F72D07" w:rsidRPr="001D39FA" w:rsidRDefault="00F72D07" w:rsidP="00F72D07">
      <w:pPr>
        <w:widowControl w:val="0"/>
        <w:autoSpaceDE w:val="0"/>
        <w:autoSpaceDN w:val="0"/>
        <w:adjustRightInd w:val="0"/>
        <w:rPr>
          <w:rFonts w:ascii="Palatino Linotype" w:hAnsi="Palatino Linotype"/>
          <w:b/>
          <w:i/>
          <w:sz w:val="20"/>
          <w:szCs w:val="20"/>
        </w:rPr>
      </w:pPr>
      <w:proofErr w:type="spellStart"/>
      <w:r>
        <w:rPr>
          <w:rFonts w:ascii="Palatino Linotype" w:hAnsi="Palatino Linotype"/>
          <w:b/>
          <w:i/>
          <w:sz w:val="20"/>
          <w:szCs w:val="20"/>
        </w:rPr>
        <w:t>Imtech</w:t>
      </w:r>
      <w:proofErr w:type="spellEnd"/>
      <w:r>
        <w:rPr>
          <w:rFonts w:ascii="Palatino Linotype" w:hAnsi="Palatino Linotype"/>
          <w:b/>
          <w:i/>
          <w:sz w:val="20"/>
          <w:szCs w:val="20"/>
        </w:rPr>
        <w:t xml:space="preserve"> installerar värme, sanitet</w:t>
      </w:r>
      <w:r w:rsidRPr="001D39FA">
        <w:rPr>
          <w:rFonts w:ascii="Palatino Linotype" w:hAnsi="Palatino Linotype"/>
          <w:b/>
          <w:i/>
          <w:sz w:val="20"/>
          <w:szCs w:val="20"/>
        </w:rPr>
        <w:t xml:space="preserve">, sprinkler och el i ett unikt norskt skolprojekt. Hela skolan byggs av det svenska företaget </w:t>
      </w:r>
      <w:proofErr w:type="spellStart"/>
      <w:r w:rsidRPr="001D39FA">
        <w:rPr>
          <w:rFonts w:ascii="Palatino Linotype" w:hAnsi="Palatino Linotype"/>
          <w:b/>
          <w:i/>
          <w:sz w:val="20"/>
          <w:szCs w:val="20"/>
        </w:rPr>
        <w:t>Arcaflex</w:t>
      </w:r>
      <w:proofErr w:type="spellEnd"/>
      <w:r w:rsidRPr="001D39FA">
        <w:rPr>
          <w:rFonts w:ascii="Palatino Linotype" w:hAnsi="Palatino Linotype"/>
          <w:b/>
          <w:i/>
          <w:sz w:val="20"/>
          <w:szCs w:val="20"/>
        </w:rPr>
        <w:t xml:space="preserve"> i Vårgårda och består av prefabricerade moduler som transporteras till Oslo och sätts ihop på plats. Modulerna är tillverkade kring en stålstomme, vilket gör det möjligt att bygga flera våningar. Den nya skolan - </w:t>
      </w:r>
      <w:proofErr w:type="spellStart"/>
      <w:r w:rsidRPr="001D39FA">
        <w:rPr>
          <w:rFonts w:ascii="Palatino Linotype" w:hAnsi="Palatino Linotype"/>
          <w:b/>
          <w:i/>
          <w:sz w:val="20"/>
          <w:szCs w:val="20"/>
        </w:rPr>
        <w:t>Årvoll</w:t>
      </w:r>
      <w:proofErr w:type="spellEnd"/>
      <w:r w:rsidRPr="001D39FA">
        <w:rPr>
          <w:rFonts w:ascii="Palatino Linotype" w:hAnsi="Palatino Linotype"/>
          <w:b/>
          <w:i/>
          <w:sz w:val="20"/>
          <w:szCs w:val="20"/>
        </w:rPr>
        <w:t xml:space="preserve"> </w:t>
      </w:r>
      <w:proofErr w:type="spellStart"/>
      <w:r w:rsidRPr="001D39FA">
        <w:rPr>
          <w:rFonts w:ascii="Palatino Linotype" w:hAnsi="Palatino Linotype"/>
          <w:b/>
          <w:i/>
          <w:sz w:val="20"/>
          <w:szCs w:val="20"/>
        </w:rPr>
        <w:t>Skole</w:t>
      </w:r>
      <w:proofErr w:type="spellEnd"/>
      <w:r w:rsidRPr="001D39FA">
        <w:rPr>
          <w:rFonts w:ascii="Palatino Linotype" w:hAnsi="Palatino Linotype"/>
          <w:b/>
          <w:i/>
          <w:sz w:val="20"/>
          <w:szCs w:val="20"/>
        </w:rPr>
        <w:t xml:space="preserve"> - ligger i Oslo och är på totalt cirka 2 500 kvadratmeter i</w:t>
      </w:r>
      <w:r>
        <w:rPr>
          <w:rFonts w:ascii="Palatino Linotype" w:hAnsi="Palatino Linotype"/>
          <w:b/>
          <w:i/>
          <w:sz w:val="20"/>
          <w:szCs w:val="20"/>
        </w:rPr>
        <w:t xml:space="preserve"> två plan. Skolan består av 94 moduler exklusive takmoduler.</w:t>
      </w:r>
    </w:p>
    <w:p w:rsidR="00F72D07" w:rsidRPr="0079719B" w:rsidRDefault="00F72D07" w:rsidP="00F72D07">
      <w:pPr>
        <w:rPr>
          <w:rFonts w:ascii="Verdana Palatino" w:hAnsi="Verdana Palatino" w:hint="eastAsia"/>
          <w:b/>
          <w:bCs/>
          <w:iCs/>
          <w:sz w:val="20"/>
          <w:szCs w:val="24"/>
        </w:rPr>
      </w:pPr>
    </w:p>
    <w:p w:rsidR="00F72D07" w:rsidRPr="001D39FA" w:rsidRDefault="00F72D07" w:rsidP="00F72D07">
      <w:pPr>
        <w:rPr>
          <w:rFonts w:ascii="Palatino Linotype" w:hAnsi="Palatino Linotype"/>
          <w:bCs/>
          <w:iCs/>
          <w:sz w:val="20"/>
          <w:szCs w:val="20"/>
        </w:rPr>
      </w:pPr>
      <w:proofErr w:type="gramStart"/>
      <w:r w:rsidRPr="001D39FA">
        <w:rPr>
          <w:rFonts w:ascii="Palatino Linotype" w:hAnsi="Palatino Linotype"/>
          <w:sz w:val="20"/>
          <w:szCs w:val="20"/>
        </w:rPr>
        <w:t>-</w:t>
      </w:r>
      <w:proofErr w:type="gramEnd"/>
      <w:r w:rsidRPr="001D39FA">
        <w:rPr>
          <w:rFonts w:ascii="Palatino Linotype" w:hAnsi="Palatino Linotype"/>
          <w:sz w:val="20"/>
          <w:szCs w:val="20"/>
        </w:rPr>
        <w:t xml:space="preserve"> Vi gör alla våra installationer i fabriken i Vårgårda, berättar projektchefen Lars-Erik Larsson, som är filialchef för </w:t>
      </w:r>
      <w:proofErr w:type="spellStart"/>
      <w:r w:rsidRPr="001D39FA">
        <w:rPr>
          <w:rFonts w:ascii="Palatino Linotype" w:hAnsi="Palatino Linotype"/>
          <w:sz w:val="20"/>
          <w:szCs w:val="20"/>
        </w:rPr>
        <w:t>Imtech</w:t>
      </w:r>
      <w:proofErr w:type="spellEnd"/>
      <w:r w:rsidRPr="001D39FA">
        <w:rPr>
          <w:rFonts w:ascii="Palatino Linotype" w:hAnsi="Palatino Linotype"/>
          <w:sz w:val="20"/>
          <w:szCs w:val="20"/>
        </w:rPr>
        <w:t xml:space="preserve"> VS-teknik i Lidköping. Varje modul transporteras sedan till Oslo för </w:t>
      </w:r>
      <w:proofErr w:type="spellStart"/>
      <w:r w:rsidRPr="001D39FA">
        <w:rPr>
          <w:rFonts w:ascii="Palatino Linotype" w:hAnsi="Palatino Linotype"/>
          <w:sz w:val="20"/>
          <w:szCs w:val="20"/>
        </w:rPr>
        <w:t>ihopsättning</w:t>
      </w:r>
      <w:proofErr w:type="spellEnd"/>
      <w:r w:rsidRPr="001D39FA">
        <w:rPr>
          <w:rFonts w:ascii="Palatino Linotype" w:hAnsi="Palatino Linotype"/>
          <w:sz w:val="20"/>
          <w:szCs w:val="20"/>
        </w:rPr>
        <w:t>.</w:t>
      </w:r>
      <w:r>
        <w:rPr>
          <w:rFonts w:ascii="Palatino Linotype" w:hAnsi="Palatino Linotype"/>
          <w:sz w:val="20"/>
          <w:szCs w:val="20"/>
        </w:rPr>
        <w:br/>
      </w:r>
      <w:r w:rsidRPr="001D39FA">
        <w:rPr>
          <w:rFonts w:ascii="Palatino Linotype" w:hAnsi="Palatino Linotype"/>
          <w:sz w:val="20"/>
          <w:szCs w:val="20"/>
        </w:rPr>
        <w:t xml:space="preserve">Även </w:t>
      </w:r>
      <w:proofErr w:type="spellStart"/>
      <w:r w:rsidRPr="001D39FA">
        <w:rPr>
          <w:rFonts w:ascii="Palatino Linotype" w:hAnsi="Palatino Linotype"/>
          <w:sz w:val="20"/>
          <w:szCs w:val="20"/>
        </w:rPr>
        <w:t>Imtech</w:t>
      </w:r>
      <w:proofErr w:type="spellEnd"/>
      <w:r w:rsidRPr="001D39FA">
        <w:rPr>
          <w:rFonts w:ascii="Palatino Linotype" w:hAnsi="Palatino Linotype"/>
          <w:sz w:val="20"/>
          <w:szCs w:val="20"/>
        </w:rPr>
        <w:t xml:space="preserve"> El</w:t>
      </w:r>
      <w:r>
        <w:rPr>
          <w:rFonts w:ascii="Palatino Linotype" w:hAnsi="Palatino Linotype"/>
          <w:sz w:val="20"/>
          <w:szCs w:val="20"/>
        </w:rPr>
        <w:t>teknik</w:t>
      </w:r>
      <w:r w:rsidRPr="001D39FA">
        <w:rPr>
          <w:rFonts w:ascii="Palatino Linotype" w:hAnsi="Palatino Linotype"/>
          <w:sz w:val="20"/>
          <w:szCs w:val="20"/>
        </w:rPr>
        <w:t xml:space="preserve"> är engagerade i projektet.</w:t>
      </w:r>
      <w:r>
        <w:rPr>
          <w:rFonts w:ascii="Palatino Linotype" w:hAnsi="Palatino Linotype"/>
          <w:sz w:val="20"/>
          <w:szCs w:val="20"/>
        </w:rPr>
        <w:t xml:space="preserve"> </w:t>
      </w:r>
    </w:p>
    <w:p w:rsidR="00F72D07" w:rsidRPr="001D39FA" w:rsidRDefault="00F72D07" w:rsidP="00F72D07">
      <w:pPr>
        <w:rPr>
          <w:rFonts w:ascii="Palatino Linotype" w:hAnsi="Palatino Linotype"/>
          <w:bCs/>
          <w:iCs/>
          <w:sz w:val="20"/>
          <w:szCs w:val="20"/>
        </w:rPr>
      </w:pPr>
      <w:r w:rsidRPr="001D39FA">
        <w:rPr>
          <w:rFonts w:ascii="Palatino Linotype" w:hAnsi="Palatino Linotype"/>
          <w:sz w:val="20"/>
          <w:szCs w:val="20"/>
        </w:rPr>
        <w:t xml:space="preserve">Produktionstiden är extremt kort - bara tio månader. Skolan ska överlämnas till kunden under tidig höst 2014. </w:t>
      </w:r>
      <w:r>
        <w:rPr>
          <w:rFonts w:ascii="Palatino Linotype" w:hAnsi="Palatino Linotype"/>
          <w:sz w:val="20"/>
          <w:szCs w:val="20"/>
        </w:rPr>
        <w:t>Beställare är U</w:t>
      </w:r>
      <w:r w:rsidRPr="001D39FA">
        <w:rPr>
          <w:rFonts w:ascii="Palatino Linotype" w:hAnsi="Palatino Linotype"/>
          <w:sz w:val="20"/>
          <w:szCs w:val="20"/>
        </w:rPr>
        <w:t xml:space="preserve">BF, ett </w:t>
      </w:r>
      <w:r>
        <w:rPr>
          <w:rFonts w:ascii="Palatino Linotype" w:hAnsi="Palatino Linotype"/>
          <w:sz w:val="20"/>
          <w:szCs w:val="20"/>
        </w:rPr>
        <w:t xml:space="preserve">företag som är helägt av Oslo kommun och har som uppgift att uppföra skolbyggnader i Oslo kommun. </w:t>
      </w:r>
      <w:proofErr w:type="spellStart"/>
      <w:r w:rsidRPr="001D39FA">
        <w:rPr>
          <w:rFonts w:ascii="Palatino Linotype" w:hAnsi="Palatino Linotype"/>
          <w:sz w:val="20"/>
          <w:szCs w:val="20"/>
        </w:rPr>
        <w:t>Arcaflex</w:t>
      </w:r>
      <w:proofErr w:type="spellEnd"/>
      <w:r w:rsidRPr="001D39FA">
        <w:rPr>
          <w:rFonts w:ascii="Palatino Linotype" w:hAnsi="Palatino Linotype"/>
          <w:sz w:val="20"/>
          <w:szCs w:val="20"/>
        </w:rPr>
        <w:t xml:space="preserve"> är totalentreprenör och har anlitat </w:t>
      </w:r>
      <w:proofErr w:type="spellStart"/>
      <w:r w:rsidRPr="001D39FA">
        <w:rPr>
          <w:rFonts w:ascii="Palatino Linotype" w:hAnsi="Palatino Linotype"/>
          <w:sz w:val="20"/>
          <w:szCs w:val="20"/>
        </w:rPr>
        <w:t>Imtech</w:t>
      </w:r>
      <w:proofErr w:type="spellEnd"/>
      <w:r>
        <w:rPr>
          <w:rFonts w:ascii="Palatino Linotype" w:hAnsi="Palatino Linotype"/>
          <w:sz w:val="20"/>
          <w:szCs w:val="20"/>
        </w:rPr>
        <w:t xml:space="preserve"> som underleverantör</w:t>
      </w:r>
      <w:r w:rsidRPr="001D39FA">
        <w:rPr>
          <w:rFonts w:ascii="Palatino Linotype" w:hAnsi="Palatino Linotype"/>
          <w:sz w:val="20"/>
          <w:szCs w:val="20"/>
        </w:rPr>
        <w:t>.</w:t>
      </w:r>
      <w:r>
        <w:rPr>
          <w:rFonts w:ascii="Palatino Linotype" w:hAnsi="Palatino Linotype"/>
          <w:sz w:val="20"/>
          <w:szCs w:val="20"/>
        </w:rPr>
        <w:br/>
      </w:r>
      <w:r w:rsidRPr="001D39FA">
        <w:rPr>
          <w:rFonts w:ascii="Palatino Linotype" w:hAnsi="Palatino Linotype"/>
          <w:sz w:val="20"/>
          <w:szCs w:val="20"/>
        </w:rPr>
        <w:t xml:space="preserve"> </w:t>
      </w:r>
    </w:p>
    <w:p w:rsidR="00F72D07" w:rsidRPr="001D39FA" w:rsidRDefault="00F72D07" w:rsidP="00F72D07">
      <w:pPr>
        <w:rPr>
          <w:rFonts w:ascii="Palatino Linotype" w:hAnsi="Palatino Linotype"/>
          <w:bCs/>
          <w:iCs/>
          <w:sz w:val="20"/>
          <w:szCs w:val="20"/>
        </w:rPr>
      </w:pPr>
      <w:proofErr w:type="gramStart"/>
      <w:r w:rsidRPr="001D39FA">
        <w:rPr>
          <w:rFonts w:ascii="Palatino Linotype" w:hAnsi="Palatino Linotype"/>
          <w:sz w:val="20"/>
          <w:szCs w:val="20"/>
        </w:rPr>
        <w:t>-</w:t>
      </w:r>
      <w:proofErr w:type="gramEnd"/>
      <w:r w:rsidRPr="001D39FA">
        <w:rPr>
          <w:rFonts w:ascii="Palatino Linotype" w:hAnsi="Palatino Linotype"/>
          <w:sz w:val="20"/>
          <w:szCs w:val="20"/>
        </w:rPr>
        <w:t xml:space="preserve"> De ville ha en leverantör med bra kapacitet och teknisk kompetens och kunden kände sig trygg med att </w:t>
      </w:r>
      <w:proofErr w:type="spellStart"/>
      <w:r w:rsidRPr="001D39FA">
        <w:rPr>
          <w:rFonts w:ascii="Palatino Linotype" w:hAnsi="Palatino Linotype"/>
          <w:sz w:val="20"/>
          <w:szCs w:val="20"/>
        </w:rPr>
        <w:t>Imtech</w:t>
      </w:r>
      <w:proofErr w:type="spellEnd"/>
      <w:r w:rsidRPr="001D39FA">
        <w:rPr>
          <w:rFonts w:ascii="Palatino Linotype" w:hAnsi="Palatino Linotype"/>
          <w:sz w:val="20"/>
          <w:szCs w:val="20"/>
        </w:rPr>
        <w:t xml:space="preserve"> tog ett större ansvar som leverantör, berättar Lars-Erik Larsson, som har </w:t>
      </w:r>
      <w:r>
        <w:rPr>
          <w:rFonts w:ascii="Palatino Linotype" w:hAnsi="Palatino Linotype"/>
          <w:sz w:val="20"/>
          <w:szCs w:val="20"/>
        </w:rPr>
        <w:t>närmare tio års erfarenhet av att arbeta</w:t>
      </w:r>
      <w:r w:rsidRPr="001D39FA">
        <w:rPr>
          <w:rFonts w:ascii="Palatino Linotype" w:hAnsi="Palatino Linotype"/>
          <w:sz w:val="20"/>
          <w:szCs w:val="20"/>
        </w:rPr>
        <w:t xml:space="preserve"> med moduler. </w:t>
      </w:r>
    </w:p>
    <w:p w:rsidR="00F72D07" w:rsidRPr="001D39FA" w:rsidRDefault="00F72D07" w:rsidP="00F72D07">
      <w:pPr>
        <w:rPr>
          <w:rFonts w:ascii="Palatino Linotype" w:hAnsi="Palatino Linotype"/>
          <w:bCs/>
          <w:iCs/>
          <w:sz w:val="20"/>
          <w:szCs w:val="20"/>
        </w:rPr>
      </w:pPr>
      <w:r w:rsidRPr="001D39FA">
        <w:rPr>
          <w:rFonts w:ascii="Palatino Linotype" w:hAnsi="Palatino Linotype"/>
          <w:sz w:val="20"/>
          <w:szCs w:val="20"/>
        </w:rPr>
        <w:t xml:space="preserve">En viktig orsak till ordern var också att </w:t>
      </w:r>
      <w:proofErr w:type="spellStart"/>
      <w:r w:rsidRPr="001D39FA">
        <w:rPr>
          <w:rFonts w:ascii="Palatino Linotype" w:hAnsi="Palatino Linotype"/>
          <w:sz w:val="20"/>
          <w:szCs w:val="20"/>
        </w:rPr>
        <w:t>Imtech</w:t>
      </w:r>
      <w:proofErr w:type="spellEnd"/>
      <w:r w:rsidRPr="001D39FA">
        <w:rPr>
          <w:rFonts w:ascii="Palatino Linotype" w:hAnsi="Palatino Linotype"/>
          <w:sz w:val="20"/>
          <w:szCs w:val="20"/>
        </w:rPr>
        <w:t xml:space="preserve"> har sprinklerkompetens i Norge för den norska marknaden. Det är skillnad på sprinklerbestämmelser i Norge och Sverige och </w:t>
      </w:r>
      <w:proofErr w:type="spellStart"/>
      <w:r w:rsidRPr="001D39FA">
        <w:rPr>
          <w:rFonts w:ascii="Palatino Linotype" w:hAnsi="Palatino Linotype"/>
          <w:sz w:val="20"/>
          <w:szCs w:val="20"/>
        </w:rPr>
        <w:t>Imtech</w:t>
      </w:r>
      <w:r>
        <w:rPr>
          <w:rFonts w:ascii="Palatino Linotype" w:hAnsi="Palatino Linotype"/>
          <w:sz w:val="20"/>
          <w:szCs w:val="20"/>
        </w:rPr>
        <w:t>s</w:t>
      </w:r>
      <w:proofErr w:type="spellEnd"/>
      <w:r w:rsidRPr="001D39FA">
        <w:rPr>
          <w:rFonts w:ascii="Palatino Linotype" w:hAnsi="Palatino Linotype"/>
          <w:sz w:val="20"/>
          <w:szCs w:val="20"/>
        </w:rPr>
        <w:t xml:space="preserve"> sakkunnige i Norge ser till att norska regler följs vid sprinklerinstallationerna.</w:t>
      </w:r>
    </w:p>
    <w:p w:rsidR="00F72D07" w:rsidRPr="001D39FA" w:rsidRDefault="00F72D07" w:rsidP="00F72D07">
      <w:pPr>
        <w:rPr>
          <w:rFonts w:ascii="Palatino Linotype" w:hAnsi="Palatino Linotype"/>
          <w:bCs/>
          <w:iCs/>
          <w:sz w:val="20"/>
          <w:szCs w:val="20"/>
        </w:rPr>
      </w:pPr>
    </w:p>
    <w:p w:rsidR="00F72D07" w:rsidRPr="001D39FA" w:rsidRDefault="00F72D07" w:rsidP="00F72D07">
      <w:pPr>
        <w:rPr>
          <w:rFonts w:ascii="Palatino Linotype" w:hAnsi="Palatino Linotype"/>
          <w:b/>
          <w:bCs/>
          <w:iCs/>
          <w:sz w:val="20"/>
          <w:szCs w:val="20"/>
        </w:rPr>
      </w:pPr>
      <w:proofErr w:type="gramStart"/>
      <w:r w:rsidRPr="001D39FA">
        <w:rPr>
          <w:rFonts w:ascii="Palatino Linotype" w:hAnsi="Palatino Linotype"/>
          <w:sz w:val="20"/>
          <w:szCs w:val="20"/>
        </w:rPr>
        <w:t>-</w:t>
      </w:r>
      <w:proofErr w:type="gramEnd"/>
      <w:r w:rsidRPr="001D39FA">
        <w:rPr>
          <w:rFonts w:ascii="Palatino Linotype" w:hAnsi="Palatino Linotype"/>
          <w:sz w:val="20"/>
          <w:szCs w:val="20"/>
        </w:rPr>
        <w:t xml:space="preserve"> </w:t>
      </w:r>
      <w:proofErr w:type="spellStart"/>
      <w:r w:rsidRPr="001D39FA">
        <w:rPr>
          <w:rFonts w:ascii="Palatino Linotype" w:hAnsi="Palatino Linotype"/>
          <w:sz w:val="20"/>
          <w:szCs w:val="20"/>
        </w:rPr>
        <w:t>Arcaflex</w:t>
      </w:r>
      <w:proofErr w:type="spellEnd"/>
      <w:r w:rsidRPr="001D39FA">
        <w:rPr>
          <w:rFonts w:ascii="Palatino Linotype" w:hAnsi="Palatino Linotype"/>
          <w:sz w:val="20"/>
          <w:szCs w:val="20"/>
        </w:rPr>
        <w:t xml:space="preserve"> har ytterligare skolbyggen på gång i Norge. En ny skola börjar byggas i slutet av augusti i Oslo och även där är vi engagerade, berättar Lars-Erik Larsson, som hoppas på ytterligare norska skolprojekt för </w:t>
      </w:r>
      <w:proofErr w:type="spellStart"/>
      <w:r w:rsidRPr="001D39FA">
        <w:rPr>
          <w:rFonts w:ascii="Palatino Linotype" w:hAnsi="Palatino Linotype"/>
          <w:sz w:val="20"/>
          <w:szCs w:val="20"/>
        </w:rPr>
        <w:t>Imtech</w:t>
      </w:r>
      <w:proofErr w:type="spellEnd"/>
      <w:r w:rsidRPr="001D39FA">
        <w:rPr>
          <w:rFonts w:ascii="Palatino Linotype" w:hAnsi="Palatino Linotype"/>
          <w:sz w:val="20"/>
          <w:szCs w:val="20"/>
        </w:rPr>
        <w:t>.</w:t>
      </w:r>
    </w:p>
    <w:p w:rsidR="00F72D07" w:rsidRDefault="00F72D07" w:rsidP="00254189">
      <w:pPr>
        <w:rPr>
          <w:rFonts w:ascii="Verdana" w:hAnsi="Verdana"/>
          <w:b/>
          <w:sz w:val="20"/>
          <w:szCs w:val="20"/>
        </w:rPr>
      </w:pPr>
    </w:p>
    <w:p w:rsidR="00F72D07" w:rsidRDefault="00F72D07" w:rsidP="00254189">
      <w:pPr>
        <w:rPr>
          <w:rFonts w:ascii="Verdana" w:hAnsi="Verdana"/>
          <w:b/>
          <w:sz w:val="20"/>
          <w:szCs w:val="20"/>
        </w:rPr>
      </w:pPr>
    </w:p>
    <w:p w:rsidR="00254189" w:rsidRPr="00254189" w:rsidRDefault="00254189" w:rsidP="00254189">
      <w:pPr>
        <w:rPr>
          <w:rFonts w:ascii="Verdana" w:hAnsi="Verdana"/>
          <w:b/>
          <w:iCs/>
          <w:sz w:val="20"/>
        </w:rPr>
      </w:pPr>
      <w:r w:rsidRPr="00254189">
        <w:rPr>
          <w:rFonts w:ascii="Verdana" w:hAnsi="Verdana"/>
          <w:b/>
          <w:sz w:val="20"/>
          <w:szCs w:val="20"/>
        </w:rPr>
        <w:t>För mer information kontakta</w:t>
      </w:r>
    </w:p>
    <w:p w:rsidR="00F72D07" w:rsidRPr="004A392B" w:rsidRDefault="00F72D07" w:rsidP="00F72D07">
      <w:pPr>
        <w:rPr>
          <w:rFonts w:ascii="Verdana Palatino" w:hAnsi="Verdana Palatino" w:hint="eastAsia"/>
          <w:bCs/>
          <w:iCs/>
          <w:sz w:val="20"/>
          <w:szCs w:val="20"/>
        </w:rPr>
      </w:pPr>
      <w:r>
        <w:rPr>
          <w:rFonts w:ascii="Verdana Palatino" w:hAnsi="Verdana Palatino"/>
          <w:sz w:val="20"/>
          <w:szCs w:val="20"/>
        </w:rPr>
        <w:t xml:space="preserve">Lars-Erik Larsson, filialchef </w:t>
      </w:r>
      <w:proofErr w:type="spellStart"/>
      <w:r>
        <w:rPr>
          <w:rFonts w:ascii="Verdana Palatino" w:hAnsi="Verdana Palatino"/>
          <w:sz w:val="20"/>
          <w:szCs w:val="20"/>
        </w:rPr>
        <w:t>Imtech</w:t>
      </w:r>
      <w:proofErr w:type="spellEnd"/>
      <w:r>
        <w:rPr>
          <w:rFonts w:ascii="Verdana Palatino" w:hAnsi="Verdana Palatino"/>
          <w:sz w:val="20"/>
          <w:szCs w:val="20"/>
        </w:rPr>
        <w:t xml:space="preserve"> VS-teknik Lidköping, </w:t>
      </w:r>
      <w:proofErr w:type="spellStart"/>
      <w:r>
        <w:rPr>
          <w:rFonts w:ascii="Verdana Palatino" w:hAnsi="Verdana Palatino"/>
          <w:sz w:val="20"/>
          <w:szCs w:val="20"/>
        </w:rPr>
        <w:t>tel</w:t>
      </w:r>
      <w:proofErr w:type="spellEnd"/>
      <w:r>
        <w:rPr>
          <w:rFonts w:ascii="Verdana Palatino" w:hAnsi="Verdana Palatino"/>
          <w:sz w:val="20"/>
          <w:szCs w:val="20"/>
        </w:rPr>
        <w:t xml:space="preserve"> 010-475 25 61 e-post: </w:t>
      </w:r>
      <w:hyperlink r:id="rId8" w:history="1">
        <w:r w:rsidRPr="007765E4">
          <w:rPr>
            <w:rStyle w:val="Hyperlnk"/>
            <w:rFonts w:ascii="Verdana Palatino" w:hAnsi="Verdana Palatino"/>
            <w:sz w:val="20"/>
            <w:szCs w:val="20"/>
          </w:rPr>
          <w:t>lars-erik.larsson@imtech.se</w:t>
        </w:r>
      </w:hyperlink>
    </w:p>
    <w:p w:rsidR="009B4A9C" w:rsidRPr="009B4A9C" w:rsidRDefault="009B4A9C" w:rsidP="009B4A9C">
      <w:pPr>
        <w:rPr>
          <w:rFonts w:ascii="Palatino Linotype" w:hAnsi="Palatino Linotype"/>
          <w:bCs/>
          <w:iCs/>
          <w:sz w:val="20"/>
          <w:szCs w:val="20"/>
        </w:rPr>
      </w:pPr>
      <w:r w:rsidRPr="009B4A9C">
        <w:rPr>
          <w:rFonts w:ascii="Palatino Linotype" w:hAnsi="Palatino Linotype"/>
          <w:sz w:val="20"/>
          <w:szCs w:val="20"/>
        </w:rPr>
        <w:t xml:space="preserve">Ann-Sofi Höijenstam, kommunikationschef, </w:t>
      </w:r>
      <w:proofErr w:type="spellStart"/>
      <w:r w:rsidRPr="009B4A9C">
        <w:rPr>
          <w:rFonts w:ascii="Palatino Linotype" w:hAnsi="Palatino Linotype"/>
          <w:sz w:val="20"/>
          <w:szCs w:val="20"/>
        </w:rPr>
        <w:t>Imtech</w:t>
      </w:r>
      <w:proofErr w:type="spellEnd"/>
      <w:r w:rsidR="00FE0ABA">
        <w:rPr>
          <w:rFonts w:ascii="Palatino Linotype" w:hAnsi="Palatino Linotype"/>
          <w:sz w:val="20"/>
          <w:szCs w:val="20"/>
        </w:rPr>
        <w:t xml:space="preserve"> Nordic</w:t>
      </w:r>
      <w:r w:rsidRPr="009B4A9C">
        <w:rPr>
          <w:rFonts w:ascii="Palatino Linotype" w:hAnsi="Palatino Linotype"/>
          <w:sz w:val="20"/>
          <w:szCs w:val="20"/>
        </w:rPr>
        <w:t xml:space="preserve">, </w:t>
      </w:r>
      <w:proofErr w:type="spellStart"/>
      <w:r w:rsidRPr="009B4A9C">
        <w:rPr>
          <w:rFonts w:ascii="Palatino Linotype" w:hAnsi="Palatino Linotype"/>
          <w:sz w:val="20"/>
          <w:szCs w:val="20"/>
        </w:rPr>
        <w:t>tel</w:t>
      </w:r>
      <w:proofErr w:type="spellEnd"/>
      <w:r w:rsidRPr="009B4A9C">
        <w:rPr>
          <w:rFonts w:ascii="Palatino Linotype" w:hAnsi="Palatino Linotype"/>
          <w:sz w:val="20"/>
          <w:szCs w:val="20"/>
        </w:rPr>
        <w:t xml:space="preserve"> 010-475 10 22, e-post: </w:t>
      </w:r>
      <w:r w:rsidR="00474658">
        <w:rPr>
          <w:rFonts w:ascii="Palatino Linotype" w:hAnsi="Palatino Linotype"/>
          <w:sz w:val="20"/>
          <w:szCs w:val="20"/>
        </w:rPr>
        <w:br/>
      </w:r>
      <w:hyperlink r:id="rId9" w:history="1">
        <w:r w:rsidRPr="009B4A9C">
          <w:rPr>
            <w:rStyle w:val="Hyperlnk"/>
            <w:rFonts w:ascii="Palatino Linotype" w:hAnsi="Palatino Linotype"/>
            <w:sz w:val="20"/>
            <w:szCs w:val="20"/>
          </w:rPr>
          <w:t>ann-sofi.hoijenstam@imtech.se</w:t>
        </w:r>
      </w:hyperlink>
    </w:p>
    <w:p w:rsidR="009B4A9C" w:rsidRPr="00560599" w:rsidRDefault="009B4A9C" w:rsidP="009B4A9C">
      <w:pPr>
        <w:rPr>
          <w:b/>
        </w:rPr>
      </w:pPr>
    </w:p>
    <w:p w:rsidR="005F29A9" w:rsidRPr="00852A84" w:rsidRDefault="009329B5" w:rsidP="005F29A9">
      <w:pPr>
        <w:rPr>
          <w:rFonts w:ascii="Verdana" w:hAnsi="Verdana"/>
          <w:b/>
          <w:bCs/>
          <w:iCs/>
          <w:sz w:val="16"/>
          <w:szCs w:val="16"/>
        </w:rPr>
      </w:pPr>
      <w:r w:rsidRPr="00852A84">
        <w:rPr>
          <w:rFonts w:ascii="Verdana" w:hAnsi="Verdana"/>
          <w:b/>
          <w:bCs/>
          <w:iCs/>
          <w:sz w:val="16"/>
          <w:szCs w:val="16"/>
        </w:rPr>
        <w:t xml:space="preserve">Om </w:t>
      </w:r>
      <w:proofErr w:type="spellStart"/>
      <w:r w:rsidRPr="00852A84">
        <w:rPr>
          <w:rFonts w:ascii="Verdana" w:hAnsi="Verdana"/>
          <w:b/>
          <w:bCs/>
          <w:iCs/>
          <w:sz w:val="16"/>
          <w:szCs w:val="16"/>
        </w:rPr>
        <w:t>Imtech</w:t>
      </w:r>
      <w:proofErr w:type="spellEnd"/>
      <w:r w:rsidRPr="00852A84">
        <w:rPr>
          <w:rFonts w:ascii="Verdana" w:hAnsi="Verdana"/>
          <w:b/>
          <w:bCs/>
          <w:iCs/>
          <w:sz w:val="16"/>
          <w:szCs w:val="16"/>
        </w:rPr>
        <w:t xml:space="preserve"> VS-teknik</w:t>
      </w:r>
    </w:p>
    <w:p w:rsidR="009D2805" w:rsidRPr="00852A84" w:rsidRDefault="009D2805" w:rsidP="009D2805">
      <w:pPr>
        <w:rPr>
          <w:rFonts w:ascii="Verdana" w:hAnsi="Verdana"/>
          <w:sz w:val="16"/>
          <w:szCs w:val="16"/>
        </w:rPr>
      </w:pPr>
      <w:proofErr w:type="spellStart"/>
      <w:r w:rsidRPr="00852A84">
        <w:rPr>
          <w:rFonts w:ascii="Verdana" w:hAnsi="Verdana"/>
          <w:sz w:val="16"/>
          <w:szCs w:val="16"/>
        </w:rPr>
        <w:t>Imtech</w:t>
      </w:r>
      <w:proofErr w:type="spellEnd"/>
      <w:r w:rsidRPr="00852A84">
        <w:rPr>
          <w:rFonts w:ascii="Verdana" w:hAnsi="Verdana"/>
          <w:sz w:val="16"/>
          <w:szCs w:val="16"/>
        </w:rPr>
        <w:t xml:space="preserve"> VS-teknik är ledande inom installationsområdet på den svenska marknaden. </w:t>
      </w:r>
    </w:p>
    <w:p w:rsidR="009D2805" w:rsidRPr="00852A84" w:rsidRDefault="009D2805" w:rsidP="009D2805">
      <w:pPr>
        <w:rPr>
          <w:rFonts w:ascii="Verdana" w:hAnsi="Verdana"/>
          <w:sz w:val="16"/>
          <w:szCs w:val="16"/>
        </w:rPr>
      </w:pPr>
      <w:r w:rsidRPr="00852A84">
        <w:rPr>
          <w:rFonts w:ascii="Verdana" w:hAnsi="Verdana"/>
          <w:sz w:val="16"/>
          <w:szCs w:val="16"/>
        </w:rPr>
        <w:t xml:space="preserve">Verksamheten som bedrivs från ett 60-tal platser omfattar installationer inom värme och sanitet, sprinkler, industri, kyla och ventilation samt service och underhåll. Omsättningen är runt 2,6 miljarder kronor och vi sysselsätter omkring 1 700 medarbetare. </w:t>
      </w:r>
      <w:proofErr w:type="spellStart"/>
      <w:r w:rsidRPr="00852A84">
        <w:rPr>
          <w:rFonts w:ascii="Verdana" w:hAnsi="Verdana"/>
          <w:sz w:val="16"/>
          <w:szCs w:val="16"/>
        </w:rPr>
        <w:t>Imtech</w:t>
      </w:r>
      <w:proofErr w:type="spellEnd"/>
      <w:r w:rsidRPr="00852A84">
        <w:rPr>
          <w:rFonts w:ascii="Verdana" w:hAnsi="Verdana"/>
          <w:sz w:val="16"/>
          <w:szCs w:val="16"/>
        </w:rPr>
        <w:t xml:space="preserve"> VS-teknik riktar sig till företag, fastighetsägare, bostadsrättsföreningar, privatpersoner och organisationer och utför allt från mindre serviceuppdrag till stora, komplexa projekt. </w:t>
      </w:r>
    </w:p>
    <w:p w:rsidR="0042795B" w:rsidRPr="00852A84" w:rsidRDefault="009D2805" w:rsidP="009D2805">
      <w:pPr>
        <w:rPr>
          <w:rFonts w:ascii="Verdana" w:hAnsi="Verdana"/>
          <w:iCs/>
          <w:sz w:val="16"/>
          <w:szCs w:val="16"/>
        </w:rPr>
      </w:pPr>
      <w:proofErr w:type="spellStart"/>
      <w:r w:rsidRPr="00852A84">
        <w:rPr>
          <w:rFonts w:ascii="Verdana" w:hAnsi="Verdana"/>
          <w:sz w:val="16"/>
          <w:szCs w:val="16"/>
        </w:rPr>
        <w:t>Imtech</w:t>
      </w:r>
      <w:proofErr w:type="spellEnd"/>
      <w:r w:rsidRPr="00852A84">
        <w:rPr>
          <w:rFonts w:ascii="Verdana" w:hAnsi="Verdana"/>
          <w:sz w:val="16"/>
          <w:szCs w:val="16"/>
        </w:rPr>
        <w:t xml:space="preserve"> VS-teknik är tillsammans med </w:t>
      </w:r>
      <w:proofErr w:type="spellStart"/>
      <w:r w:rsidRPr="00852A84">
        <w:rPr>
          <w:rFonts w:ascii="Verdana" w:hAnsi="Verdana"/>
          <w:sz w:val="16"/>
          <w:szCs w:val="16"/>
        </w:rPr>
        <w:t>Imtech</w:t>
      </w:r>
      <w:proofErr w:type="spellEnd"/>
      <w:r w:rsidRPr="00852A84">
        <w:rPr>
          <w:rFonts w:ascii="Verdana" w:hAnsi="Verdana"/>
          <w:sz w:val="16"/>
          <w:szCs w:val="16"/>
        </w:rPr>
        <w:t xml:space="preserve"> Elteknik, </w:t>
      </w:r>
      <w:proofErr w:type="spellStart"/>
      <w:r w:rsidRPr="00852A84">
        <w:rPr>
          <w:rFonts w:ascii="Verdana" w:hAnsi="Verdana"/>
          <w:sz w:val="16"/>
          <w:szCs w:val="16"/>
        </w:rPr>
        <w:t>Imtech</w:t>
      </w:r>
      <w:proofErr w:type="spellEnd"/>
      <w:r w:rsidRPr="00852A84">
        <w:rPr>
          <w:rFonts w:ascii="Verdana" w:hAnsi="Verdana"/>
          <w:sz w:val="16"/>
          <w:szCs w:val="16"/>
        </w:rPr>
        <w:t xml:space="preserve"> Ventilation samt </w:t>
      </w:r>
      <w:proofErr w:type="spellStart"/>
      <w:r w:rsidRPr="00852A84">
        <w:rPr>
          <w:rFonts w:ascii="Verdana" w:hAnsi="Verdana"/>
          <w:sz w:val="16"/>
          <w:szCs w:val="16"/>
        </w:rPr>
        <w:t>Imtech</w:t>
      </w:r>
      <w:proofErr w:type="spellEnd"/>
      <w:r w:rsidRPr="00852A84">
        <w:rPr>
          <w:rFonts w:ascii="Verdana" w:hAnsi="Verdana"/>
          <w:sz w:val="16"/>
          <w:szCs w:val="16"/>
        </w:rPr>
        <w:t xml:space="preserve"> i Norge och Finland en del av </w:t>
      </w:r>
      <w:proofErr w:type="spellStart"/>
      <w:r w:rsidRPr="00852A84">
        <w:rPr>
          <w:rFonts w:ascii="Verdana" w:hAnsi="Verdana"/>
          <w:sz w:val="16"/>
          <w:szCs w:val="16"/>
        </w:rPr>
        <w:t>Imtech</w:t>
      </w:r>
      <w:proofErr w:type="spellEnd"/>
      <w:r w:rsidRPr="00852A84">
        <w:rPr>
          <w:rFonts w:ascii="Verdana" w:hAnsi="Verdana"/>
          <w:sz w:val="16"/>
          <w:szCs w:val="16"/>
        </w:rPr>
        <w:t xml:space="preserve"> Nordic.</w:t>
      </w:r>
      <w:r w:rsidRPr="00852A84">
        <w:rPr>
          <w:rFonts w:ascii="Verdana" w:hAnsi="Verdana"/>
          <w:b/>
          <w:sz w:val="16"/>
          <w:szCs w:val="16"/>
        </w:rPr>
        <w:t xml:space="preserve"> </w:t>
      </w:r>
      <w:hyperlink r:id="rId10" w:history="1">
        <w:r w:rsidRPr="00852A84">
          <w:rPr>
            <w:rStyle w:val="Hyperlnk"/>
            <w:rFonts w:ascii="Verdana" w:hAnsi="Verdana"/>
            <w:sz w:val="16"/>
            <w:szCs w:val="16"/>
          </w:rPr>
          <w:t>www.imtech.se</w:t>
        </w:r>
      </w:hyperlink>
    </w:p>
    <w:sectPr w:rsidR="0042795B" w:rsidRPr="00852A84" w:rsidSect="00DC6CB6">
      <w:pgSz w:w="11900" w:h="16840"/>
      <w:pgMar w:top="1417"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altName w:val="Arial"/>
    <w:charset w:val="00"/>
    <w:family w:val="auto"/>
    <w:pitch w:val="variable"/>
    <w:sig w:usb0="00000007" w:usb1="00000000" w:usb2="00000000" w:usb3="00000000" w:csb0="00000093" w:csb1="00000000"/>
  </w:font>
  <w:font w:name="MS ??">
    <w:altName w:val="Arial Unicode MS"/>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Palatin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2BF"/>
    <w:multiLevelType w:val="hybridMultilevel"/>
    <w:tmpl w:val="0E8C7540"/>
    <w:lvl w:ilvl="0" w:tplc="B79A083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2701E3"/>
    <w:multiLevelType w:val="hybridMultilevel"/>
    <w:tmpl w:val="B1EAF846"/>
    <w:lvl w:ilvl="0" w:tplc="14D6D25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DDE241E"/>
    <w:multiLevelType w:val="hybridMultilevel"/>
    <w:tmpl w:val="B948B97A"/>
    <w:lvl w:ilvl="0" w:tplc="A7003530">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FC22818"/>
    <w:multiLevelType w:val="hybridMultilevel"/>
    <w:tmpl w:val="11A8D25E"/>
    <w:lvl w:ilvl="0" w:tplc="B7523E72">
      <w:numFmt w:val="bullet"/>
      <w:lvlText w:val="-"/>
      <w:lvlJc w:val="left"/>
      <w:pPr>
        <w:ind w:left="720" w:hanging="360"/>
      </w:pPr>
      <w:rPr>
        <w:rFonts w:ascii="Calibri" w:eastAsia="Times New Roman" w:hAnsi="Calibri" w:hint="default"/>
        <w:sz w:val="22"/>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BB449D7"/>
    <w:multiLevelType w:val="hybridMultilevel"/>
    <w:tmpl w:val="DB2263E0"/>
    <w:lvl w:ilvl="0" w:tplc="EE500E4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53B6394"/>
    <w:multiLevelType w:val="hybridMultilevel"/>
    <w:tmpl w:val="984E70D8"/>
    <w:lvl w:ilvl="0" w:tplc="0A3E48F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F3C1B8F"/>
    <w:multiLevelType w:val="hybridMultilevel"/>
    <w:tmpl w:val="0E927100"/>
    <w:lvl w:ilvl="0" w:tplc="8A1A7AF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4314DCE"/>
    <w:multiLevelType w:val="hybridMultilevel"/>
    <w:tmpl w:val="7386349A"/>
    <w:lvl w:ilvl="0" w:tplc="F46A15B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54C2CC5"/>
    <w:multiLevelType w:val="hybridMultilevel"/>
    <w:tmpl w:val="257C69D4"/>
    <w:lvl w:ilvl="0" w:tplc="20801C6E">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67830D0"/>
    <w:multiLevelType w:val="hybridMultilevel"/>
    <w:tmpl w:val="3306B8AC"/>
    <w:lvl w:ilvl="0" w:tplc="AC9A43D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0E10034"/>
    <w:multiLevelType w:val="hybridMultilevel"/>
    <w:tmpl w:val="D05A8242"/>
    <w:lvl w:ilvl="0" w:tplc="D6B2EF32">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9171D9F"/>
    <w:multiLevelType w:val="hybridMultilevel"/>
    <w:tmpl w:val="3BEE7418"/>
    <w:lvl w:ilvl="0" w:tplc="D8387F4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9A72D04"/>
    <w:multiLevelType w:val="hybridMultilevel"/>
    <w:tmpl w:val="98F2E2F2"/>
    <w:lvl w:ilvl="0" w:tplc="C44E8E96">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9BC5D03"/>
    <w:multiLevelType w:val="hybridMultilevel"/>
    <w:tmpl w:val="95F66E74"/>
    <w:lvl w:ilvl="0" w:tplc="D29C324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E3B4337"/>
    <w:multiLevelType w:val="hybridMultilevel"/>
    <w:tmpl w:val="03D6A7B2"/>
    <w:lvl w:ilvl="0" w:tplc="2E40B34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F2B34A9"/>
    <w:multiLevelType w:val="hybridMultilevel"/>
    <w:tmpl w:val="4094EB1E"/>
    <w:lvl w:ilvl="0" w:tplc="6F4AF6A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02D56FA"/>
    <w:multiLevelType w:val="hybridMultilevel"/>
    <w:tmpl w:val="F7FE63AC"/>
    <w:lvl w:ilvl="0" w:tplc="019ADE26">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1C76C43"/>
    <w:multiLevelType w:val="hybridMultilevel"/>
    <w:tmpl w:val="600C3F76"/>
    <w:lvl w:ilvl="0" w:tplc="23167C26">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5A06FAF"/>
    <w:multiLevelType w:val="hybridMultilevel"/>
    <w:tmpl w:val="1AEE6DF4"/>
    <w:lvl w:ilvl="0" w:tplc="909AD93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5AC4E5C"/>
    <w:multiLevelType w:val="hybridMultilevel"/>
    <w:tmpl w:val="13F869F0"/>
    <w:lvl w:ilvl="0" w:tplc="3D24143E">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34F6A8E"/>
    <w:multiLevelType w:val="hybridMultilevel"/>
    <w:tmpl w:val="DECE2D4E"/>
    <w:lvl w:ilvl="0" w:tplc="C7A6A762">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AB07761"/>
    <w:multiLevelType w:val="hybridMultilevel"/>
    <w:tmpl w:val="DF32FEFC"/>
    <w:lvl w:ilvl="0" w:tplc="BA38A364">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8"/>
  </w:num>
  <w:num w:numId="4">
    <w:abstractNumId w:val="7"/>
  </w:num>
  <w:num w:numId="5">
    <w:abstractNumId w:val="10"/>
  </w:num>
  <w:num w:numId="6">
    <w:abstractNumId w:val="5"/>
  </w:num>
  <w:num w:numId="7">
    <w:abstractNumId w:val="4"/>
  </w:num>
  <w:num w:numId="8">
    <w:abstractNumId w:val="1"/>
  </w:num>
  <w:num w:numId="9">
    <w:abstractNumId w:val="21"/>
  </w:num>
  <w:num w:numId="10">
    <w:abstractNumId w:val="11"/>
  </w:num>
  <w:num w:numId="11">
    <w:abstractNumId w:val="0"/>
  </w:num>
  <w:num w:numId="12">
    <w:abstractNumId w:val="19"/>
  </w:num>
  <w:num w:numId="13">
    <w:abstractNumId w:val="13"/>
  </w:num>
  <w:num w:numId="14">
    <w:abstractNumId w:val="17"/>
  </w:num>
  <w:num w:numId="15">
    <w:abstractNumId w:val="20"/>
  </w:num>
  <w:num w:numId="16">
    <w:abstractNumId w:val="6"/>
  </w:num>
  <w:num w:numId="17">
    <w:abstractNumId w:val="3"/>
  </w:num>
  <w:num w:numId="18">
    <w:abstractNumId w:val="16"/>
  </w:num>
  <w:num w:numId="19">
    <w:abstractNumId w:val="9"/>
  </w:num>
  <w:num w:numId="20">
    <w:abstractNumId w:val="12"/>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77"/>
    <w:rsid w:val="000006AB"/>
    <w:rsid w:val="0000137B"/>
    <w:rsid w:val="00001B1F"/>
    <w:rsid w:val="000078F5"/>
    <w:rsid w:val="00015C2B"/>
    <w:rsid w:val="0001610B"/>
    <w:rsid w:val="0004354D"/>
    <w:rsid w:val="00043D4F"/>
    <w:rsid w:val="00072974"/>
    <w:rsid w:val="00074B7D"/>
    <w:rsid w:val="00076F27"/>
    <w:rsid w:val="00086C6A"/>
    <w:rsid w:val="000975B2"/>
    <w:rsid w:val="000B6DE3"/>
    <w:rsid w:val="000C7C12"/>
    <w:rsid w:val="000E6121"/>
    <w:rsid w:val="000E7290"/>
    <w:rsid w:val="000F7E80"/>
    <w:rsid w:val="00104587"/>
    <w:rsid w:val="0010783B"/>
    <w:rsid w:val="00111EF0"/>
    <w:rsid w:val="00111F67"/>
    <w:rsid w:val="00113CF2"/>
    <w:rsid w:val="00115F31"/>
    <w:rsid w:val="0012135B"/>
    <w:rsid w:val="001245B4"/>
    <w:rsid w:val="001250B9"/>
    <w:rsid w:val="001308B5"/>
    <w:rsid w:val="001427E0"/>
    <w:rsid w:val="0015217D"/>
    <w:rsid w:val="0015337A"/>
    <w:rsid w:val="00155CBD"/>
    <w:rsid w:val="001806D3"/>
    <w:rsid w:val="0018686E"/>
    <w:rsid w:val="00194678"/>
    <w:rsid w:val="0020075E"/>
    <w:rsid w:val="00201130"/>
    <w:rsid w:val="0020177B"/>
    <w:rsid w:val="0021568B"/>
    <w:rsid w:val="00224B23"/>
    <w:rsid w:val="002277D2"/>
    <w:rsid w:val="00254189"/>
    <w:rsid w:val="00255E97"/>
    <w:rsid w:val="00264C65"/>
    <w:rsid w:val="00266BEC"/>
    <w:rsid w:val="00282EC6"/>
    <w:rsid w:val="00284597"/>
    <w:rsid w:val="00290694"/>
    <w:rsid w:val="002B1C6F"/>
    <w:rsid w:val="002B657E"/>
    <w:rsid w:val="002B72FE"/>
    <w:rsid w:val="002C66A5"/>
    <w:rsid w:val="002E0807"/>
    <w:rsid w:val="002E7936"/>
    <w:rsid w:val="002F0A8F"/>
    <w:rsid w:val="002F16DE"/>
    <w:rsid w:val="002F2F4E"/>
    <w:rsid w:val="0031742B"/>
    <w:rsid w:val="00345ADA"/>
    <w:rsid w:val="00346375"/>
    <w:rsid w:val="00354704"/>
    <w:rsid w:val="00360DE0"/>
    <w:rsid w:val="00361569"/>
    <w:rsid w:val="0036384E"/>
    <w:rsid w:val="003932FC"/>
    <w:rsid w:val="003B5558"/>
    <w:rsid w:val="003C74D5"/>
    <w:rsid w:val="003C773D"/>
    <w:rsid w:val="003F035A"/>
    <w:rsid w:val="003F4C7C"/>
    <w:rsid w:val="003F5A2F"/>
    <w:rsid w:val="003F679D"/>
    <w:rsid w:val="0042795B"/>
    <w:rsid w:val="00442E78"/>
    <w:rsid w:val="0045038C"/>
    <w:rsid w:val="004518B3"/>
    <w:rsid w:val="004611BE"/>
    <w:rsid w:val="00474658"/>
    <w:rsid w:val="0047725E"/>
    <w:rsid w:val="004A2E34"/>
    <w:rsid w:val="004C284F"/>
    <w:rsid w:val="004E2403"/>
    <w:rsid w:val="004F1634"/>
    <w:rsid w:val="004F464D"/>
    <w:rsid w:val="00503D4A"/>
    <w:rsid w:val="005047F6"/>
    <w:rsid w:val="005128E2"/>
    <w:rsid w:val="00535B53"/>
    <w:rsid w:val="0054581E"/>
    <w:rsid w:val="00566454"/>
    <w:rsid w:val="00566541"/>
    <w:rsid w:val="00585ED5"/>
    <w:rsid w:val="00587A7C"/>
    <w:rsid w:val="00590CE2"/>
    <w:rsid w:val="00597DD1"/>
    <w:rsid w:val="005A4765"/>
    <w:rsid w:val="005A7303"/>
    <w:rsid w:val="005B1DAF"/>
    <w:rsid w:val="005B2334"/>
    <w:rsid w:val="005C4076"/>
    <w:rsid w:val="005D7450"/>
    <w:rsid w:val="005E2888"/>
    <w:rsid w:val="005F29A9"/>
    <w:rsid w:val="006163E2"/>
    <w:rsid w:val="00625ECA"/>
    <w:rsid w:val="00626D77"/>
    <w:rsid w:val="00632E18"/>
    <w:rsid w:val="00645037"/>
    <w:rsid w:val="00654370"/>
    <w:rsid w:val="00667A5C"/>
    <w:rsid w:val="00672962"/>
    <w:rsid w:val="00680383"/>
    <w:rsid w:val="006A6B0C"/>
    <w:rsid w:val="006D080F"/>
    <w:rsid w:val="006D6C53"/>
    <w:rsid w:val="006E25DB"/>
    <w:rsid w:val="006E33A4"/>
    <w:rsid w:val="006E5F09"/>
    <w:rsid w:val="006F7689"/>
    <w:rsid w:val="00706861"/>
    <w:rsid w:val="007121E0"/>
    <w:rsid w:val="0071246E"/>
    <w:rsid w:val="00741A4B"/>
    <w:rsid w:val="00746DAB"/>
    <w:rsid w:val="00763042"/>
    <w:rsid w:val="007717AD"/>
    <w:rsid w:val="007765E4"/>
    <w:rsid w:val="00793BD9"/>
    <w:rsid w:val="00795C4F"/>
    <w:rsid w:val="00795EE6"/>
    <w:rsid w:val="007A2E4E"/>
    <w:rsid w:val="007C0CD1"/>
    <w:rsid w:val="007C2334"/>
    <w:rsid w:val="007C5C22"/>
    <w:rsid w:val="007E30C3"/>
    <w:rsid w:val="007E4DA2"/>
    <w:rsid w:val="007F5FD6"/>
    <w:rsid w:val="00807D96"/>
    <w:rsid w:val="00821AC2"/>
    <w:rsid w:val="0083483A"/>
    <w:rsid w:val="008374F1"/>
    <w:rsid w:val="00846DD7"/>
    <w:rsid w:val="0085101F"/>
    <w:rsid w:val="00852A84"/>
    <w:rsid w:val="00857F03"/>
    <w:rsid w:val="0087117C"/>
    <w:rsid w:val="008865C7"/>
    <w:rsid w:val="008A0C42"/>
    <w:rsid w:val="008A6680"/>
    <w:rsid w:val="008B2DAE"/>
    <w:rsid w:val="008B7DC0"/>
    <w:rsid w:val="008D3AA5"/>
    <w:rsid w:val="008E1F1E"/>
    <w:rsid w:val="008E225A"/>
    <w:rsid w:val="008F2F93"/>
    <w:rsid w:val="008F4D32"/>
    <w:rsid w:val="008F6BDD"/>
    <w:rsid w:val="009073E0"/>
    <w:rsid w:val="009138D9"/>
    <w:rsid w:val="0092088A"/>
    <w:rsid w:val="00922D12"/>
    <w:rsid w:val="009246A4"/>
    <w:rsid w:val="009329B5"/>
    <w:rsid w:val="00950C4E"/>
    <w:rsid w:val="00955AEA"/>
    <w:rsid w:val="00967702"/>
    <w:rsid w:val="00971397"/>
    <w:rsid w:val="0097235E"/>
    <w:rsid w:val="00995440"/>
    <w:rsid w:val="009B4A9C"/>
    <w:rsid w:val="009D2805"/>
    <w:rsid w:val="009D3049"/>
    <w:rsid w:val="009D5B93"/>
    <w:rsid w:val="00A10225"/>
    <w:rsid w:val="00A20142"/>
    <w:rsid w:val="00A20B60"/>
    <w:rsid w:val="00A35156"/>
    <w:rsid w:val="00A60860"/>
    <w:rsid w:val="00A94591"/>
    <w:rsid w:val="00AA0C70"/>
    <w:rsid w:val="00AA3F74"/>
    <w:rsid w:val="00AA670C"/>
    <w:rsid w:val="00AB3CA9"/>
    <w:rsid w:val="00AC11CE"/>
    <w:rsid w:val="00AC4BFE"/>
    <w:rsid w:val="00AD1A04"/>
    <w:rsid w:val="00AE3B50"/>
    <w:rsid w:val="00AE569F"/>
    <w:rsid w:val="00AE5AD2"/>
    <w:rsid w:val="00AF5209"/>
    <w:rsid w:val="00B04404"/>
    <w:rsid w:val="00B6593E"/>
    <w:rsid w:val="00B7100B"/>
    <w:rsid w:val="00B7202A"/>
    <w:rsid w:val="00B7236A"/>
    <w:rsid w:val="00B77FD3"/>
    <w:rsid w:val="00BA1175"/>
    <w:rsid w:val="00BB44CD"/>
    <w:rsid w:val="00BD6493"/>
    <w:rsid w:val="00BD767F"/>
    <w:rsid w:val="00BE0059"/>
    <w:rsid w:val="00BE2967"/>
    <w:rsid w:val="00BF7020"/>
    <w:rsid w:val="00C03149"/>
    <w:rsid w:val="00C41A60"/>
    <w:rsid w:val="00C51530"/>
    <w:rsid w:val="00C527D5"/>
    <w:rsid w:val="00C653ED"/>
    <w:rsid w:val="00C67BDD"/>
    <w:rsid w:val="00C735FD"/>
    <w:rsid w:val="00C76574"/>
    <w:rsid w:val="00CB47B5"/>
    <w:rsid w:val="00CD3B52"/>
    <w:rsid w:val="00CE2367"/>
    <w:rsid w:val="00CE5E3D"/>
    <w:rsid w:val="00CF09D5"/>
    <w:rsid w:val="00CF26CC"/>
    <w:rsid w:val="00D0085F"/>
    <w:rsid w:val="00D1240B"/>
    <w:rsid w:val="00D22DFA"/>
    <w:rsid w:val="00D4627E"/>
    <w:rsid w:val="00D6450F"/>
    <w:rsid w:val="00D804BC"/>
    <w:rsid w:val="00D817F6"/>
    <w:rsid w:val="00D8588C"/>
    <w:rsid w:val="00DA54E7"/>
    <w:rsid w:val="00DC02EF"/>
    <w:rsid w:val="00DC6CB6"/>
    <w:rsid w:val="00E04ECB"/>
    <w:rsid w:val="00E13F23"/>
    <w:rsid w:val="00E24443"/>
    <w:rsid w:val="00E270E5"/>
    <w:rsid w:val="00E43B7D"/>
    <w:rsid w:val="00E44ADA"/>
    <w:rsid w:val="00E729FC"/>
    <w:rsid w:val="00E836EB"/>
    <w:rsid w:val="00EA7F6E"/>
    <w:rsid w:val="00EB249C"/>
    <w:rsid w:val="00EB676D"/>
    <w:rsid w:val="00EC2BC1"/>
    <w:rsid w:val="00EC5DB4"/>
    <w:rsid w:val="00ED0647"/>
    <w:rsid w:val="00EF0E6D"/>
    <w:rsid w:val="00EF3329"/>
    <w:rsid w:val="00EF3592"/>
    <w:rsid w:val="00EF6879"/>
    <w:rsid w:val="00F04E1F"/>
    <w:rsid w:val="00F05A6A"/>
    <w:rsid w:val="00F111E2"/>
    <w:rsid w:val="00F4131B"/>
    <w:rsid w:val="00F4434D"/>
    <w:rsid w:val="00F50D6F"/>
    <w:rsid w:val="00F65DA2"/>
    <w:rsid w:val="00F72D07"/>
    <w:rsid w:val="00F72D79"/>
    <w:rsid w:val="00F76F87"/>
    <w:rsid w:val="00F813B6"/>
    <w:rsid w:val="00FA2B58"/>
    <w:rsid w:val="00FB4A23"/>
    <w:rsid w:val="00FB4AAC"/>
    <w:rsid w:val="00FB7440"/>
    <w:rsid w:val="00FD414F"/>
    <w:rsid w:val="00FE0ABA"/>
    <w:rsid w:val="00FE40D4"/>
    <w:rsid w:val="00FF5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sv-SE" w:eastAsia="sv-SE" w:bidi="ar-SA"/>
      </w:rPr>
    </w:rPrDefault>
    <w:pPrDefault>
      <w:pPr>
        <w:spacing w:after="80"/>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34"/>
    <w:rPr>
      <w:rFonts w:ascii="Calibri" w:hAnsi="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6450F"/>
    <w:pPr>
      <w:spacing w:after="0"/>
      <w:ind w:left="720"/>
      <w:contextualSpacing/>
    </w:pPr>
    <w:rPr>
      <w:rFonts w:ascii="Cambria" w:hAnsi="Cambria"/>
      <w:sz w:val="24"/>
      <w:szCs w:val="24"/>
      <w:lang w:eastAsia="sv-SE"/>
    </w:rPr>
  </w:style>
  <w:style w:type="character" w:styleId="Hyperlnk">
    <w:name w:val="Hyperlink"/>
    <w:basedOn w:val="Standardstycketeckensnitt"/>
    <w:uiPriority w:val="99"/>
    <w:rsid w:val="007C2334"/>
    <w:rPr>
      <w:rFonts w:cs="Times New Roman"/>
      <w:color w:val="0000FF"/>
      <w:u w:val="single"/>
    </w:rPr>
  </w:style>
  <w:style w:type="paragraph" w:styleId="Ballongtext">
    <w:name w:val="Balloon Text"/>
    <w:basedOn w:val="Normal"/>
    <w:link w:val="BallongtextChar"/>
    <w:uiPriority w:val="99"/>
    <w:semiHidden/>
    <w:rsid w:val="00F76F8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76F8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sv-SE" w:eastAsia="sv-SE" w:bidi="ar-SA"/>
      </w:rPr>
    </w:rPrDefault>
    <w:pPrDefault>
      <w:pPr>
        <w:spacing w:after="80"/>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34"/>
    <w:rPr>
      <w:rFonts w:ascii="Calibri" w:hAnsi="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6450F"/>
    <w:pPr>
      <w:spacing w:after="0"/>
      <w:ind w:left="720"/>
      <w:contextualSpacing/>
    </w:pPr>
    <w:rPr>
      <w:rFonts w:ascii="Cambria" w:hAnsi="Cambria"/>
      <w:sz w:val="24"/>
      <w:szCs w:val="24"/>
      <w:lang w:eastAsia="sv-SE"/>
    </w:rPr>
  </w:style>
  <w:style w:type="character" w:styleId="Hyperlnk">
    <w:name w:val="Hyperlink"/>
    <w:basedOn w:val="Standardstycketeckensnitt"/>
    <w:uiPriority w:val="99"/>
    <w:rsid w:val="007C2334"/>
    <w:rPr>
      <w:rFonts w:cs="Times New Roman"/>
      <w:color w:val="0000FF"/>
      <w:u w:val="single"/>
    </w:rPr>
  </w:style>
  <w:style w:type="paragraph" w:styleId="Ballongtext">
    <w:name w:val="Balloon Text"/>
    <w:basedOn w:val="Normal"/>
    <w:link w:val="BallongtextChar"/>
    <w:uiPriority w:val="99"/>
    <w:semiHidden/>
    <w:rsid w:val="00F76F8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76F8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6282">
      <w:marLeft w:val="0"/>
      <w:marRight w:val="0"/>
      <w:marTop w:val="0"/>
      <w:marBottom w:val="0"/>
      <w:divBdr>
        <w:top w:val="none" w:sz="0" w:space="0" w:color="auto"/>
        <w:left w:val="none" w:sz="0" w:space="0" w:color="auto"/>
        <w:bottom w:val="none" w:sz="0" w:space="0" w:color="auto"/>
        <w:right w:val="none" w:sz="0" w:space="0" w:color="auto"/>
      </w:divBdr>
    </w:div>
    <w:div w:id="134639197">
      <w:bodyDiv w:val="1"/>
      <w:marLeft w:val="0"/>
      <w:marRight w:val="0"/>
      <w:marTop w:val="0"/>
      <w:marBottom w:val="0"/>
      <w:divBdr>
        <w:top w:val="none" w:sz="0" w:space="0" w:color="auto"/>
        <w:left w:val="none" w:sz="0" w:space="0" w:color="auto"/>
        <w:bottom w:val="none" w:sz="0" w:space="0" w:color="auto"/>
        <w:right w:val="none" w:sz="0" w:space="0" w:color="auto"/>
      </w:divBdr>
    </w:div>
    <w:div w:id="157498740">
      <w:bodyDiv w:val="1"/>
      <w:marLeft w:val="0"/>
      <w:marRight w:val="0"/>
      <w:marTop w:val="0"/>
      <w:marBottom w:val="0"/>
      <w:divBdr>
        <w:top w:val="none" w:sz="0" w:space="0" w:color="auto"/>
        <w:left w:val="none" w:sz="0" w:space="0" w:color="auto"/>
        <w:bottom w:val="none" w:sz="0" w:space="0" w:color="auto"/>
        <w:right w:val="none" w:sz="0" w:space="0" w:color="auto"/>
      </w:divBdr>
    </w:div>
    <w:div w:id="308827056">
      <w:bodyDiv w:val="1"/>
      <w:marLeft w:val="0"/>
      <w:marRight w:val="0"/>
      <w:marTop w:val="0"/>
      <w:marBottom w:val="0"/>
      <w:divBdr>
        <w:top w:val="none" w:sz="0" w:space="0" w:color="auto"/>
        <w:left w:val="none" w:sz="0" w:space="0" w:color="auto"/>
        <w:bottom w:val="none" w:sz="0" w:space="0" w:color="auto"/>
        <w:right w:val="none" w:sz="0" w:space="0" w:color="auto"/>
      </w:divBdr>
    </w:div>
    <w:div w:id="456416540">
      <w:bodyDiv w:val="1"/>
      <w:marLeft w:val="0"/>
      <w:marRight w:val="0"/>
      <w:marTop w:val="0"/>
      <w:marBottom w:val="0"/>
      <w:divBdr>
        <w:top w:val="none" w:sz="0" w:space="0" w:color="auto"/>
        <w:left w:val="none" w:sz="0" w:space="0" w:color="auto"/>
        <w:bottom w:val="none" w:sz="0" w:space="0" w:color="auto"/>
        <w:right w:val="none" w:sz="0" w:space="0" w:color="auto"/>
      </w:divBdr>
    </w:div>
    <w:div w:id="566648980">
      <w:bodyDiv w:val="1"/>
      <w:marLeft w:val="0"/>
      <w:marRight w:val="0"/>
      <w:marTop w:val="0"/>
      <w:marBottom w:val="0"/>
      <w:divBdr>
        <w:top w:val="none" w:sz="0" w:space="0" w:color="auto"/>
        <w:left w:val="none" w:sz="0" w:space="0" w:color="auto"/>
        <w:bottom w:val="none" w:sz="0" w:space="0" w:color="auto"/>
        <w:right w:val="none" w:sz="0" w:space="0" w:color="auto"/>
      </w:divBdr>
    </w:div>
    <w:div w:id="575282240">
      <w:bodyDiv w:val="1"/>
      <w:marLeft w:val="0"/>
      <w:marRight w:val="0"/>
      <w:marTop w:val="0"/>
      <w:marBottom w:val="0"/>
      <w:divBdr>
        <w:top w:val="none" w:sz="0" w:space="0" w:color="auto"/>
        <w:left w:val="none" w:sz="0" w:space="0" w:color="auto"/>
        <w:bottom w:val="none" w:sz="0" w:space="0" w:color="auto"/>
        <w:right w:val="none" w:sz="0" w:space="0" w:color="auto"/>
      </w:divBdr>
    </w:div>
    <w:div w:id="1003556847">
      <w:bodyDiv w:val="1"/>
      <w:marLeft w:val="0"/>
      <w:marRight w:val="0"/>
      <w:marTop w:val="0"/>
      <w:marBottom w:val="0"/>
      <w:divBdr>
        <w:top w:val="none" w:sz="0" w:space="0" w:color="auto"/>
        <w:left w:val="none" w:sz="0" w:space="0" w:color="auto"/>
        <w:bottom w:val="none" w:sz="0" w:space="0" w:color="auto"/>
        <w:right w:val="none" w:sz="0" w:space="0" w:color="auto"/>
      </w:divBdr>
    </w:div>
    <w:div w:id="1052120605">
      <w:bodyDiv w:val="1"/>
      <w:marLeft w:val="0"/>
      <w:marRight w:val="0"/>
      <w:marTop w:val="0"/>
      <w:marBottom w:val="0"/>
      <w:divBdr>
        <w:top w:val="none" w:sz="0" w:space="0" w:color="auto"/>
        <w:left w:val="none" w:sz="0" w:space="0" w:color="auto"/>
        <w:bottom w:val="none" w:sz="0" w:space="0" w:color="auto"/>
        <w:right w:val="none" w:sz="0" w:space="0" w:color="auto"/>
      </w:divBdr>
    </w:div>
    <w:div w:id="1243955663">
      <w:bodyDiv w:val="1"/>
      <w:marLeft w:val="0"/>
      <w:marRight w:val="0"/>
      <w:marTop w:val="0"/>
      <w:marBottom w:val="0"/>
      <w:divBdr>
        <w:top w:val="none" w:sz="0" w:space="0" w:color="auto"/>
        <w:left w:val="none" w:sz="0" w:space="0" w:color="auto"/>
        <w:bottom w:val="none" w:sz="0" w:space="0" w:color="auto"/>
        <w:right w:val="none" w:sz="0" w:space="0" w:color="auto"/>
      </w:divBdr>
    </w:div>
    <w:div w:id="1320377502">
      <w:bodyDiv w:val="1"/>
      <w:marLeft w:val="0"/>
      <w:marRight w:val="0"/>
      <w:marTop w:val="0"/>
      <w:marBottom w:val="0"/>
      <w:divBdr>
        <w:top w:val="none" w:sz="0" w:space="0" w:color="auto"/>
        <w:left w:val="none" w:sz="0" w:space="0" w:color="auto"/>
        <w:bottom w:val="none" w:sz="0" w:space="0" w:color="auto"/>
        <w:right w:val="none" w:sz="0" w:space="0" w:color="auto"/>
      </w:divBdr>
    </w:div>
    <w:div w:id="1486235936">
      <w:bodyDiv w:val="1"/>
      <w:marLeft w:val="0"/>
      <w:marRight w:val="0"/>
      <w:marTop w:val="0"/>
      <w:marBottom w:val="0"/>
      <w:divBdr>
        <w:top w:val="none" w:sz="0" w:space="0" w:color="auto"/>
        <w:left w:val="none" w:sz="0" w:space="0" w:color="auto"/>
        <w:bottom w:val="none" w:sz="0" w:space="0" w:color="auto"/>
        <w:right w:val="none" w:sz="0" w:space="0" w:color="auto"/>
      </w:divBdr>
    </w:div>
    <w:div w:id="1557397649">
      <w:bodyDiv w:val="1"/>
      <w:marLeft w:val="0"/>
      <w:marRight w:val="0"/>
      <w:marTop w:val="0"/>
      <w:marBottom w:val="0"/>
      <w:divBdr>
        <w:top w:val="none" w:sz="0" w:space="0" w:color="auto"/>
        <w:left w:val="none" w:sz="0" w:space="0" w:color="auto"/>
        <w:bottom w:val="none" w:sz="0" w:space="0" w:color="auto"/>
        <w:right w:val="none" w:sz="0" w:space="0" w:color="auto"/>
      </w:divBdr>
    </w:div>
    <w:div w:id="1577859068">
      <w:bodyDiv w:val="1"/>
      <w:marLeft w:val="0"/>
      <w:marRight w:val="0"/>
      <w:marTop w:val="0"/>
      <w:marBottom w:val="0"/>
      <w:divBdr>
        <w:top w:val="none" w:sz="0" w:space="0" w:color="auto"/>
        <w:left w:val="none" w:sz="0" w:space="0" w:color="auto"/>
        <w:bottom w:val="none" w:sz="0" w:space="0" w:color="auto"/>
        <w:right w:val="none" w:sz="0" w:space="0" w:color="auto"/>
      </w:divBdr>
    </w:div>
    <w:div w:id="16258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lars-erik.larsson@imtech.se"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mtech.se" TargetMode="External"/><Relationship Id="rId4" Type="http://schemas.microsoft.com/office/2007/relationships/stylesWithEffects" Target="stylesWithEffects.xml"/><Relationship Id="rId9" Type="http://schemas.openxmlformats.org/officeDocument/2006/relationships/hyperlink" Target="file:///\\nvs-server\doc\90-HK\Information\Press\Pressmeddelanden\2014\Lasarettet%20Skellefte&#229;%20kyla06-10\ann-sofi.hoijenstam@imtech.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B0E51-916C-442C-96BD-47869545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403</Words>
  <Characters>2642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NVS Installation AB</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Nihlén</dc:creator>
  <cp:lastModifiedBy>Administratör</cp:lastModifiedBy>
  <cp:revision>5</cp:revision>
  <cp:lastPrinted>2014-06-13T08:23:00Z</cp:lastPrinted>
  <dcterms:created xsi:type="dcterms:W3CDTF">2014-06-09T11:21:00Z</dcterms:created>
  <dcterms:modified xsi:type="dcterms:W3CDTF">2014-06-13T12:28:00Z</dcterms:modified>
</cp:coreProperties>
</file>